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EF" w:rsidRDefault="00800A6F" w:rsidP="002F2C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2959028"/>
      <w:r w:rsidRPr="00800A6F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232071" cy="85796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19" cy="8581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A6F" w:rsidRDefault="00800A6F" w:rsidP="002F2C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F2C53" w:rsidRPr="00295C5C" w:rsidRDefault="002F2C53" w:rsidP="00800A6F">
      <w:pPr>
        <w:spacing w:after="0" w:line="264" w:lineRule="auto"/>
        <w:ind w:left="120"/>
        <w:jc w:val="center"/>
      </w:pPr>
      <w:bookmarkStart w:id="1" w:name="_GoBack"/>
      <w:bookmarkEnd w:id="1"/>
      <w:r w:rsidRPr="00295C5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2F2C53" w:rsidRDefault="002F2C53" w:rsidP="002F2C5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F2C53" w:rsidRPr="00295C5C" w:rsidRDefault="002F2C53" w:rsidP="002F2C53">
      <w:pPr>
        <w:numPr>
          <w:ilvl w:val="0"/>
          <w:numId w:val="1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2F2C53" w:rsidRPr="00295C5C" w:rsidRDefault="002F2C53" w:rsidP="002F2C53">
      <w:pPr>
        <w:numPr>
          <w:ilvl w:val="0"/>
          <w:numId w:val="1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295C5C">
        <w:rPr>
          <w:rFonts w:ascii="Times New Roman" w:hAnsi="Times New Roman"/>
          <w:color w:val="000000"/>
          <w:sz w:val="28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F2C53" w:rsidRPr="00295C5C" w:rsidRDefault="002F2C53" w:rsidP="002F2C53">
      <w:pPr>
        <w:numPr>
          <w:ilvl w:val="0"/>
          <w:numId w:val="2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2F2C53" w:rsidRPr="00295C5C" w:rsidRDefault="002F2C53" w:rsidP="002F2C53">
      <w:pPr>
        <w:numPr>
          <w:ilvl w:val="0"/>
          <w:numId w:val="2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F2C53" w:rsidRPr="00295C5C" w:rsidRDefault="002F2C53" w:rsidP="002F2C53">
      <w:pPr>
        <w:numPr>
          <w:ilvl w:val="0"/>
          <w:numId w:val="2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2F2C53" w:rsidRPr="00295C5C" w:rsidRDefault="002F2C53" w:rsidP="002F2C53">
      <w:pPr>
        <w:numPr>
          <w:ilvl w:val="0"/>
          <w:numId w:val="2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2F2C53" w:rsidRPr="00295C5C" w:rsidRDefault="002F2C53" w:rsidP="002F2C53">
      <w:pPr>
        <w:numPr>
          <w:ilvl w:val="0"/>
          <w:numId w:val="2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295C5C">
        <w:rPr>
          <w:rFonts w:ascii="Times New Roman" w:hAnsi="Times New Roman"/>
          <w:b/>
          <w:color w:val="000000"/>
          <w:sz w:val="28"/>
        </w:rPr>
        <w:t>задач</w:t>
      </w:r>
      <w:r w:rsidRPr="00295C5C">
        <w:rPr>
          <w:rFonts w:ascii="Times New Roman" w:hAnsi="Times New Roman"/>
          <w:color w:val="000000"/>
          <w:sz w:val="28"/>
        </w:rPr>
        <w:t>:</w:t>
      </w:r>
    </w:p>
    <w:p w:rsidR="002F2C53" w:rsidRPr="00295C5C" w:rsidRDefault="002F2C53" w:rsidP="002F2C53">
      <w:pPr>
        <w:numPr>
          <w:ilvl w:val="0"/>
          <w:numId w:val="3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F2C53" w:rsidRPr="00295C5C" w:rsidRDefault="002F2C53" w:rsidP="002F2C53">
      <w:pPr>
        <w:numPr>
          <w:ilvl w:val="0"/>
          <w:numId w:val="3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2F2C53" w:rsidRPr="00295C5C" w:rsidRDefault="002F2C53" w:rsidP="002F2C53">
      <w:pPr>
        <w:numPr>
          <w:ilvl w:val="0"/>
          <w:numId w:val="3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освоение методов решения простейших расчётных задач с использованием физических моделей, творческих и </w:t>
      </w:r>
      <w:proofErr w:type="spellStart"/>
      <w:r w:rsidRPr="00295C5C">
        <w:rPr>
          <w:rFonts w:ascii="Times New Roman" w:hAnsi="Times New Roman"/>
          <w:color w:val="000000"/>
          <w:sz w:val="28"/>
        </w:rPr>
        <w:t>практикоориентированных</w:t>
      </w:r>
      <w:proofErr w:type="spellEnd"/>
      <w:r w:rsidRPr="00295C5C">
        <w:rPr>
          <w:rFonts w:ascii="Times New Roman" w:hAnsi="Times New Roman"/>
          <w:color w:val="000000"/>
          <w:sz w:val="28"/>
        </w:rPr>
        <w:t xml:space="preserve"> задач;</w:t>
      </w:r>
    </w:p>
    <w:p w:rsidR="002F2C53" w:rsidRPr="00295C5C" w:rsidRDefault="002F2C53" w:rsidP="002F2C53">
      <w:pPr>
        <w:numPr>
          <w:ilvl w:val="0"/>
          <w:numId w:val="3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F2C53" w:rsidRPr="00295C5C" w:rsidRDefault="002F2C53" w:rsidP="002F2C53">
      <w:pPr>
        <w:numPr>
          <w:ilvl w:val="0"/>
          <w:numId w:val="3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2F2C53" w:rsidRPr="00295C5C" w:rsidRDefault="002F2C53" w:rsidP="002F2C53">
      <w:pPr>
        <w:numPr>
          <w:ilvl w:val="0"/>
          <w:numId w:val="3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295C5C">
        <w:rPr>
          <w:sz w:val="28"/>
        </w:rPr>
        <w:br/>
      </w:r>
      <w:bookmarkStart w:id="2" w:name="8ddfe65f-f659-49ad-9159-952bb7a2712d"/>
      <w:bookmarkEnd w:id="2"/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295C5C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2F2C53" w:rsidRPr="00295C5C" w:rsidRDefault="002F2C53" w:rsidP="002F2C53">
      <w:pPr>
        <w:sectPr w:rsidR="002F2C53" w:rsidRPr="00295C5C">
          <w:pgSz w:w="11906" w:h="16383"/>
          <w:pgMar w:top="1134" w:right="850" w:bottom="1134" w:left="1701" w:header="720" w:footer="720" w:gutter="0"/>
          <w:cols w:space="720"/>
        </w:sectPr>
      </w:pPr>
    </w:p>
    <w:p w:rsidR="002F2C53" w:rsidRPr="00295C5C" w:rsidRDefault="002F2C53" w:rsidP="002F2C53">
      <w:pPr>
        <w:spacing w:after="0" w:line="264" w:lineRule="auto"/>
        <w:ind w:left="120"/>
        <w:jc w:val="both"/>
      </w:pPr>
      <w:bookmarkStart w:id="3" w:name="_Toc124426195"/>
      <w:bookmarkStart w:id="4" w:name="block-32959029"/>
      <w:bookmarkEnd w:id="0"/>
      <w:bookmarkEnd w:id="3"/>
      <w:r w:rsidRPr="00295C5C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9 КЛАСС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3A6020">
        <w:rPr>
          <w:rFonts w:ascii="Times New Roman" w:hAnsi="Times New Roman"/>
          <w:color w:val="000000"/>
          <w:sz w:val="28"/>
        </w:rPr>
        <w:t xml:space="preserve">Ускорение. Равноускоренное прямолинейное движение. </w:t>
      </w:r>
      <w:r w:rsidRPr="00295C5C">
        <w:rPr>
          <w:rFonts w:ascii="Times New Roman" w:hAnsi="Times New Roman"/>
          <w:color w:val="000000"/>
          <w:sz w:val="28"/>
        </w:rPr>
        <w:t xml:space="preserve">Свободное падение. Опыты Галилея.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Первый закон Ньютона. Второй закон Ньютона. Третий закон Ньютона. Принцип суперпозиции сил. </w:t>
      </w:r>
    </w:p>
    <w:p w:rsidR="002F2C53" w:rsidRPr="00452978" w:rsidRDefault="002F2C53" w:rsidP="002F2C53">
      <w:pPr>
        <w:spacing w:after="0" w:line="264" w:lineRule="auto"/>
        <w:ind w:firstLine="600"/>
        <w:jc w:val="both"/>
      </w:pPr>
      <w:r w:rsidRPr="00452978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2F2C53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Сравнение путей и траекторий движения одного и того же тела относительно разных тел отсчёта.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2F2C53" w:rsidRDefault="002F2C53" w:rsidP="002F2C5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lastRenderedPageBreak/>
        <w:t xml:space="preserve">Зависимость ускорения тела от массы тела и действующей на него силы.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Наблюдение равенства сил при взаимодействии тел.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Сохранение импульса при абсолютно упругом взаимодействии. </w:t>
      </w:r>
    </w:p>
    <w:p w:rsidR="002F2C53" w:rsidRDefault="002F2C53" w:rsidP="002F2C53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2F2C53" w:rsidRPr="00295C5C" w:rsidRDefault="002F2C53" w:rsidP="002F2C53">
      <w:pPr>
        <w:numPr>
          <w:ilvl w:val="0"/>
          <w:numId w:val="1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2C53" w:rsidRPr="00295C5C" w:rsidRDefault="002F2C53" w:rsidP="002F2C53">
      <w:pPr>
        <w:numPr>
          <w:ilvl w:val="0"/>
          <w:numId w:val="1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Конструирование тракта для разгона и дальнейшего равномерного движения шарика или тележки. </w:t>
      </w:r>
    </w:p>
    <w:p w:rsidR="002F2C53" w:rsidRPr="00295C5C" w:rsidRDefault="002F2C53" w:rsidP="002F2C53">
      <w:pPr>
        <w:numPr>
          <w:ilvl w:val="0"/>
          <w:numId w:val="1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2F2C53" w:rsidRPr="00295C5C" w:rsidRDefault="002F2C53" w:rsidP="002F2C53">
      <w:pPr>
        <w:numPr>
          <w:ilvl w:val="0"/>
          <w:numId w:val="1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2F2C53" w:rsidRPr="00295C5C" w:rsidRDefault="002F2C53" w:rsidP="002F2C53">
      <w:pPr>
        <w:numPr>
          <w:ilvl w:val="0"/>
          <w:numId w:val="1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F2C53" w:rsidRPr="00295C5C" w:rsidRDefault="002F2C53" w:rsidP="002F2C53">
      <w:pPr>
        <w:numPr>
          <w:ilvl w:val="0"/>
          <w:numId w:val="1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2F2C53" w:rsidRPr="00295C5C" w:rsidRDefault="002F2C53" w:rsidP="002F2C53">
      <w:pPr>
        <w:numPr>
          <w:ilvl w:val="0"/>
          <w:numId w:val="1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Исследование зависимости силы трения скольжения от силы нормального давления. </w:t>
      </w:r>
    </w:p>
    <w:p w:rsidR="002F2C53" w:rsidRDefault="002F2C53" w:rsidP="002F2C5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2F2C53" w:rsidRDefault="002F2C53" w:rsidP="002F2C5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F2C53" w:rsidRPr="00295C5C" w:rsidRDefault="002F2C53" w:rsidP="002F2C53">
      <w:pPr>
        <w:numPr>
          <w:ilvl w:val="0"/>
          <w:numId w:val="1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2F2C53" w:rsidRPr="00295C5C" w:rsidRDefault="002F2C53" w:rsidP="002F2C53">
      <w:pPr>
        <w:numPr>
          <w:ilvl w:val="0"/>
          <w:numId w:val="1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F2C53" w:rsidRDefault="002F2C53" w:rsidP="002F2C53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F2C53" w:rsidRPr="00452978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Затухающие колебания. </w:t>
      </w:r>
      <w:r w:rsidRPr="00452978">
        <w:rPr>
          <w:rFonts w:ascii="Times New Roman" w:hAnsi="Times New Roman"/>
          <w:color w:val="000000"/>
          <w:sz w:val="28"/>
        </w:rPr>
        <w:t xml:space="preserve">Вынужденные колебания. Резонанс. Механические волны. </w:t>
      </w:r>
      <w:r w:rsidRPr="00295C5C">
        <w:rPr>
          <w:rFonts w:ascii="Times New Roman" w:hAnsi="Times New Roman"/>
          <w:color w:val="000000"/>
          <w:sz w:val="28"/>
        </w:rPr>
        <w:t xml:space="preserve">Свойства механических волн. Продольные и </w:t>
      </w:r>
      <w:r w:rsidRPr="00295C5C">
        <w:rPr>
          <w:rFonts w:ascii="Times New Roman" w:hAnsi="Times New Roman"/>
          <w:color w:val="000000"/>
          <w:sz w:val="28"/>
        </w:rPr>
        <w:lastRenderedPageBreak/>
        <w:t xml:space="preserve">поперечные волны. Длина волны и скорость её распространения. </w:t>
      </w:r>
      <w:r w:rsidRPr="00452978">
        <w:rPr>
          <w:rFonts w:ascii="Times New Roman" w:hAnsi="Times New Roman"/>
          <w:color w:val="000000"/>
          <w:sz w:val="28"/>
        </w:rPr>
        <w:t xml:space="preserve">Механические волны в твёрдом теле, сейсмические волны.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452978">
        <w:rPr>
          <w:rFonts w:ascii="Times New Roman" w:hAnsi="Times New Roman"/>
          <w:color w:val="000000"/>
          <w:sz w:val="28"/>
        </w:rPr>
        <w:t xml:space="preserve">Звук. Громкость звука и высота тона. </w:t>
      </w:r>
      <w:r w:rsidRPr="00295C5C">
        <w:rPr>
          <w:rFonts w:ascii="Times New Roman" w:hAnsi="Times New Roman"/>
          <w:color w:val="000000"/>
          <w:sz w:val="28"/>
        </w:rPr>
        <w:t xml:space="preserve">Отражение звука. Инфразвук и ультразвук. 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2C53" w:rsidRPr="00295C5C" w:rsidRDefault="002F2C53" w:rsidP="002F2C53">
      <w:pPr>
        <w:numPr>
          <w:ilvl w:val="0"/>
          <w:numId w:val="20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2F2C53" w:rsidRPr="00295C5C" w:rsidRDefault="002F2C53" w:rsidP="002F2C53">
      <w:pPr>
        <w:numPr>
          <w:ilvl w:val="0"/>
          <w:numId w:val="20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Наблюдение колебаний груза на нити и на пружине.</w:t>
      </w:r>
    </w:p>
    <w:p w:rsidR="002F2C53" w:rsidRPr="00295C5C" w:rsidRDefault="002F2C53" w:rsidP="002F2C53">
      <w:pPr>
        <w:numPr>
          <w:ilvl w:val="0"/>
          <w:numId w:val="20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2F2C53" w:rsidRPr="00295C5C" w:rsidRDefault="002F2C53" w:rsidP="002F2C53">
      <w:pPr>
        <w:numPr>
          <w:ilvl w:val="0"/>
          <w:numId w:val="20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2F2C53" w:rsidRPr="00295C5C" w:rsidRDefault="002F2C53" w:rsidP="002F2C53">
      <w:pPr>
        <w:numPr>
          <w:ilvl w:val="0"/>
          <w:numId w:val="20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2F2C53" w:rsidRDefault="002F2C53" w:rsidP="002F2C53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2C53" w:rsidRPr="00295C5C" w:rsidRDefault="002F2C53" w:rsidP="002F2C53">
      <w:pPr>
        <w:numPr>
          <w:ilvl w:val="0"/>
          <w:numId w:val="21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Определение частоты и периода колебаний математического маятника. </w:t>
      </w:r>
    </w:p>
    <w:p w:rsidR="002F2C53" w:rsidRPr="00295C5C" w:rsidRDefault="002F2C53" w:rsidP="002F2C53">
      <w:pPr>
        <w:numPr>
          <w:ilvl w:val="0"/>
          <w:numId w:val="21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 w:rsidRPr="00295C5C">
        <w:rPr>
          <w:rFonts w:ascii="Times New Roman" w:hAnsi="Times New Roman"/>
          <w:color w:val="FF0000"/>
          <w:sz w:val="28"/>
        </w:rPr>
        <w:t xml:space="preserve"> </w:t>
      </w:r>
    </w:p>
    <w:p w:rsidR="002F2C53" w:rsidRPr="00295C5C" w:rsidRDefault="002F2C53" w:rsidP="002F2C53">
      <w:pPr>
        <w:numPr>
          <w:ilvl w:val="0"/>
          <w:numId w:val="21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2F2C53" w:rsidRPr="00295C5C" w:rsidRDefault="002F2C53" w:rsidP="002F2C53">
      <w:pPr>
        <w:numPr>
          <w:ilvl w:val="0"/>
          <w:numId w:val="21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2F2C53" w:rsidRPr="00295C5C" w:rsidRDefault="002F2C53" w:rsidP="002F2C53">
      <w:pPr>
        <w:numPr>
          <w:ilvl w:val="0"/>
          <w:numId w:val="21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2F2C53" w:rsidRPr="00295C5C" w:rsidRDefault="002F2C53" w:rsidP="002F2C53">
      <w:pPr>
        <w:numPr>
          <w:ilvl w:val="0"/>
          <w:numId w:val="21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F2C53" w:rsidRDefault="002F2C53" w:rsidP="002F2C53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Электромагнитная природа света. Скорость света. Волновые свойства света. 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2C53" w:rsidRDefault="002F2C53" w:rsidP="002F2C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2F2C53" w:rsidRDefault="002F2C53" w:rsidP="002F2C53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2C53" w:rsidRPr="00295C5C" w:rsidRDefault="002F2C53" w:rsidP="002F2C53">
      <w:pPr>
        <w:numPr>
          <w:ilvl w:val="0"/>
          <w:numId w:val="23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lastRenderedPageBreak/>
        <w:t xml:space="preserve">Лучевая модель света. Источники света. Прямолинейное распространение света. </w:t>
      </w:r>
      <w:r w:rsidRPr="00452978">
        <w:rPr>
          <w:rFonts w:ascii="Times New Roman" w:hAnsi="Times New Roman"/>
          <w:color w:val="000000"/>
          <w:sz w:val="28"/>
        </w:rPr>
        <w:t xml:space="preserve">Затмения Солнца и Луны. Отражение света. </w:t>
      </w:r>
      <w:r w:rsidRPr="00295C5C">
        <w:rPr>
          <w:rFonts w:ascii="Times New Roman" w:hAnsi="Times New Roman"/>
          <w:color w:val="000000"/>
          <w:sz w:val="28"/>
        </w:rPr>
        <w:t xml:space="preserve">Плоское зеркало. Закон отражения света. 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оптических </w:t>
      </w:r>
      <w:proofErr w:type="spellStart"/>
      <w:r w:rsidRPr="00295C5C">
        <w:rPr>
          <w:rFonts w:ascii="Times New Roman" w:hAnsi="Times New Roman"/>
          <w:color w:val="000000"/>
          <w:sz w:val="28"/>
        </w:rPr>
        <w:t>световодах</w:t>
      </w:r>
      <w:proofErr w:type="spellEnd"/>
      <w:r w:rsidRPr="00295C5C">
        <w:rPr>
          <w:rFonts w:ascii="Times New Roman" w:hAnsi="Times New Roman"/>
          <w:color w:val="000000"/>
          <w:sz w:val="28"/>
        </w:rPr>
        <w:t>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452978">
        <w:rPr>
          <w:rFonts w:ascii="Times New Roman" w:hAnsi="Times New Roman"/>
          <w:color w:val="000000"/>
          <w:sz w:val="28"/>
        </w:rPr>
        <w:t xml:space="preserve">Линза. Ход лучей в линзе. </w:t>
      </w:r>
      <w:r w:rsidRPr="00295C5C">
        <w:rPr>
          <w:rFonts w:ascii="Times New Roman" w:hAnsi="Times New Roman"/>
          <w:color w:val="000000"/>
          <w:sz w:val="28"/>
        </w:rPr>
        <w:t>Оптическая система фотоаппарата, микроскопа и телескопа. Глаз как оптическая система. Близорукость и дальнозоркость.</w:t>
      </w:r>
    </w:p>
    <w:p w:rsidR="002F2C53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2C53" w:rsidRDefault="002F2C53" w:rsidP="002F2C5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2F2C53" w:rsidRDefault="002F2C53" w:rsidP="002F2C5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F2C53" w:rsidRPr="00295C5C" w:rsidRDefault="002F2C53" w:rsidP="002F2C53">
      <w:pPr>
        <w:numPr>
          <w:ilvl w:val="0"/>
          <w:numId w:val="24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2F2C53" w:rsidRDefault="002F2C53" w:rsidP="002F2C5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F2C53" w:rsidRDefault="002F2C53" w:rsidP="002F2C5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Оптический </w:t>
      </w:r>
      <w:proofErr w:type="spellStart"/>
      <w:r>
        <w:rPr>
          <w:rFonts w:ascii="Times New Roman" w:hAnsi="Times New Roman"/>
          <w:color w:val="000000"/>
          <w:sz w:val="28"/>
        </w:rPr>
        <w:t>световод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F2C53" w:rsidRPr="00295C5C" w:rsidRDefault="002F2C53" w:rsidP="002F2C53">
      <w:pPr>
        <w:numPr>
          <w:ilvl w:val="0"/>
          <w:numId w:val="24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2F2C53" w:rsidRPr="00295C5C" w:rsidRDefault="002F2C53" w:rsidP="002F2C53">
      <w:pPr>
        <w:numPr>
          <w:ilvl w:val="0"/>
          <w:numId w:val="24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2F2C53" w:rsidRPr="00295C5C" w:rsidRDefault="002F2C53" w:rsidP="002F2C53">
      <w:pPr>
        <w:numPr>
          <w:ilvl w:val="0"/>
          <w:numId w:val="24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2F2C53" w:rsidRPr="00295C5C" w:rsidRDefault="002F2C53" w:rsidP="002F2C53">
      <w:pPr>
        <w:numPr>
          <w:ilvl w:val="0"/>
          <w:numId w:val="24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Принцип действия фотоаппарата, микроскопа и телескопа.</w:t>
      </w:r>
    </w:p>
    <w:p w:rsidR="002F2C53" w:rsidRDefault="002F2C53" w:rsidP="002F2C53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F2C53" w:rsidRPr="00295C5C" w:rsidRDefault="002F2C53" w:rsidP="002F2C53">
      <w:pPr>
        <w:numPr>
          <w:ilvl w:val="0"/>
          <w:numId w:val="24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2F2C53" w:rsidRPr="00295C5C" w:rsidRDefault="002F2C53" w:rsidP="002F2C53">
      <w:pPr>
        <w:numPr>
          <w:ilvl w:val="0"/>
          <w:numId w:val="24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2C53" w:rsidRPr="00295C5C" w:rsidRDefault="002F2C53" w:rsidP="002F2C53">
      <w:pPr>
        <w:numPr>
          <w:ilvl w:val="0"/>
          <w:numId w:val="25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2F2C53" w:rsidRPr="00295C5C" w:rsidRDefault="002F2C53" w:rsidP="002F2C53">
      <w:pPr>
        <w:numPr>
          <w:ilvl w:val="0"/>
          <w:numId w:val="25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Изучение характеристик изображения предмета в плоском зеркале.</w:t>
      </w:r>
    </w:p>
    <w:p w:rsidR="002F2C53" w:rsidRPr="00295C5C" w:rsidRDefault="002F2C53" w:rsidP="002F2C53">
      <w:pPr>
        <w:numPr>
          <w:ilvl w:val="0"/>
          <w:numId w:val="25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2F2C53" w:rsidRPr="00295C5C" w:rsidRDefault="002F2C53" w:rsidP="002F2C53">
      <w:pPr>
        <w:numPr>
          <w:ilvl w:val="0"/>
          <w:numId w:val="25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Получение изображений с помощью собирающей линзы.</w:t>
      </w:r>
    </w:p>
    <w:p w:rsidR="002F2C53" w:rsidRPr="00295C5C" w:rsidRDefault="002F2C53" w:rsidP="002F2C53">
      <w:pPr>
        <w:numPr>
          <w:ilvl w:val="0"/>
          <w:numId w:val="25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Определение фокусного расстояния и оптической силы собирающей линзы.</w:t>
      </w:r>
    </w:p>
    <w:p w:rsidR="002F2C53" w:rsidRPr="00295C5C" w:rsidRDefault="002F2C53" w:rsidP="002F2C53">
      <w:pPr>
        <w:numPr>
          <w:ilvl w:val="0"/>
          <w:numId w:val="25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2F2C53" w:rsidRPr="00295C5C" w:rsidRDefault="002F2C53" w:rsidP="002F2C53">
      <w:pPr>
        <w:numPr>
          <w:ilvl w:val="0"/>
          <w:numId w:val="25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2F2C53" w:rsidRPr="003A6020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Опыты Резерфорда и планетарная модель атома. </w:t>
      </w:r>
      <w:r w:rsidRPr="00452978">
        <w:rPr>
          <w:rFonts w:ascii="Times New Roman" w:hAnsi="Times New Roman"/>
          <w:color w:val="000000"/>
          <w:sz w:val="28"/>
        </w:rPr>
        <w:t xml:space="preserve">Модель атома Бора. Испускание и поглощение света атомом. Кванты. </w:t>
      </w:r>
      <w:r w:rsidRPr="003A6020">
        <w:rPr>
          <w:rFonts w:ascii="Times New Roman" w:hAnsi="Times New Roman"/>
          <w:color w:val="000000"/>
          <w:sz w:val="28"/>
        </w:rPr>
        <w:t>Линейчатые спектры.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3A6020">
        <w:rPr>
          <w:rFonts w:ascii="Times New Roman" w:hAnsi="Times New Roman"/>
          <w:color w:val="000000"/>
          <w:sz w:val="28"/>
        </w:rPr>
        <w:lastRenderedPageBreak/>
        <w:t xml:space="preserve">Радиоактивность. Альфа, бета- и гамма-излучения. </w:t>
      </w:r>
      <w:r w:rsidRPr="00295C5C">
        <w:rPr>
          <w:rFonts w:ascii="Times New Roman" w:hAnsi="Times New Roman"/>
          <w:color w:val="000000"/>
          <w:sz w:val="28"/>
        </w:rPr>
        <w:t xml:space="preserve">Строение атомного ядра. Нуклонная модель атомного ядра. </w:t>
      </w:r>
      <w:r w:rsidRPr="003A6020">
        <w:rPr>
          <w:rFonts w:ascii="Times New Roman" w:hAnsi="Times New Roman"/>
          <w:color w:val="000000"/>
          <w:sz w:val="28"/>
        </w:rPr>
        <w:t xml:space="preserve">Изотопы. Радиоактивные превращения. </w:t>
      </w:r>
      <w:r w:rsidRPr="00295C5C">
        <w:rPr>
          <w:rFonts w:ascii="Times New Roman" w:hAnsi="Times New Roman"/>
          <w:color w:val="000000"/>
          <w:sz w:val="28"/>
        </w:rPr>
        <w:t>Период полураспада атомных ядер.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F2C53" w:rsidRDefault="002F2C53" w:rsidP="002F2C5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2F2C53" w:rsidRDefault="002F2C53" w:rsidP="002F2C5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F2C53" w:rsidRDefault="002F2C53" w:rsidP="002F2C5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F2C53" w:rsidRPr="00295C5C" w:rsidRDefault="002F2C53" w:rsidP="002F2C53">
      <w:pPr>
        <w:numPr>
          <w:ilvl w:val="0"/>
          <w:numId w:val="26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2F2C53" w:rsidRDefault="002F2C53" w:rsidP="002F2C53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F2C53" w:rsidRPr="00295C5C" w:rsidRDefault="002F2C53" w:rsidP="002F2C53">
      <w:pPr>
        <w:numPr>
          <w:ilvl w:val="0"/>
          <w:numId w:val="26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F2C53" w:rsidRPr="00295C5C" w:rsidRDefault="002F2C53" w:rsidP="002F2C53">
      <w:pPr>
        <w:numPr>
          <w:ilvl w:val="0"/>
          <w:numId w:val="27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Наблюдение сплошных и линейчатых спектров излучения.</w:t>
      </w:r>
    </w:p>
    <w:p w:rsidR="002F2C53" w:rsidRPr="00295C5C" w:rsidRDefault="002F2C53" w:rsidP="002F2C53">
      <w:pPr>
        <w:numPr>
          <w:ilvl w:val="0"/>
          <w:numId w:val="27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2F2C53" w:rsidRDefault="002F2C53" w:rsidP="002F2C53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F2C53" w:rsidRDefault="002F2C53" w:rsidP="002F2C5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295C5C">
        <w:rPr>
          <w:rFonts w:ascii="Times New Roman" w:hAnsi="Times New Roman"/>
          <w:color w:val="FF0000"/>
          <w:sz w:val="28"/>
        </w:rPr>
        <w:t xml:space="preserve"> </w:t>
      </w:r>
      <w:r w:rsidRPr="00295C5C">
        <w:rPr>
          <w:rFonts w:ascii="Times New Roman" w:hAnsi="Times New Roman"/>
          <w:color w:val="000000"/>
          <w:sz w:val="28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  <w:r w:rsidRPr="00295C5C">
        <w:rPr>
          <w:rFonts w:ascii="Times New Roman" w:hAnsi="Times New Roman"/>
          <w:color w:val="000000"/>
          <w:sz w:val="28"/>
        </w:rPr>
        <w:lastRenderedPageBreak/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F2C53" w:rsidRPr="00295C5C" w:rsidRDefault="002F2C53" w:rsidP="002F2C53">
      <w:pPr>
        <w:sectPr w:rsidR="002F2C53" w:rsidRPr="00295C5C">
          <w:pgSz w:w="11906" w:h="16383"/>
          <w:pgMar w:top="1134" w:right="850" w:bottom="1134" w:left="1701" w:header="720" w:footer="720" w:gutter="0"/>
          <w:cols w:space="720"/>
        </w:sectPr>
      </w:pPr>
    </w:p>
    <w:p w:rsidR="002F2C53" w:rsidRPr="00295C5C" w:rsidRDefault="002F2C53" w:rsidP="002F2C53">
      <w:pPr>
        <w:spacing w:after="0" w:line="264" w:lineRule="auto"/>
        <w:ind w:left="120"/>
        <w:jc w:val="both"/>
      </w:pPr>
      <w:bookmarkStart w:id="5" w:name="_Toc124426206"/>
      <w:bookmarkStart w:id="6" w:name="block-32959026"/>
      <w:bookmarkEnd w:id="4"/>
      <w:bookmarkEnd w:id="5"/>
      <w:r w:rsidRPr="00295C5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F2C53" w:rsidRPr="00295C5C" w:rsidRDefault="002F2C53" w:rsidP="002F2C53">
      <w:pPr>
        <w:spacing w:after="0" w:line="264" w:lineRule="auto"/>
        <w:ind w:firstLine="600"/>
        <w:jc w:val="both"/>
      </w:pPr>
      <w:bookmarkStart w:id="7" w:name="_Toc124412006"/>
      <w:bookmarkEnd w:id="7"/>
      <w:r w:rsidRPr="00295C5C"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2F2C53" w:rsidRDefault="002F2C53" w:rsidP="002F2C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учёных-физиков;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 w:rsidRPr="00295C5C">
        <w:rPr>
          <w:rFonts w:ascii="Times New Roman" w:hAnsi="Times New Roman"/>
          <w:color w:val="FF0000"/>
          <w:sz w:val="28"/>
        </w:rPr>
        <w:t xml:space="preserve"> </w:t>
      </w:r>
      <w:r w:rsidRPr="00295C5C">
        <w:rPr>
          <w:rFonts w:ascii="Times New Roman" w:hAnsi="Times New Roman"/>
          <w:color w:val="000000"/>
          <w:sz w:val="28"/>
        </w:rPr>
        <w:t>значимых</w:t>
      </w:r>
      <w:r w:rsidRPr="00295C5C">
        <w:rPr>
          <w:rFonts w:ascii="Times New Roman" w:hAnsi="Times New Roman"/>
          <w:color w:val="FF0000"/>
          <w:sz w:val="28"/>
        </w:rPr>
        <w:t xml:space="preserve"> </w:t>
      </w:r>
      <w:r w:rsidRPr="00295C5C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осознание важности морально-этических принципов в деятельности учёного;</w:t>
      </w:r>
    </w:p>
    <w:p w:rsidR="002F2C53" w:rsidRDefault="002F2C53" w:rsidP="002F2C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восприятие эстетических качеств физической науки: её гармоничного построения, строгости, точности, лаконичности;</w:t>
      </w:r>
    </w:p>
    <w:p w:rsidR="002F2C53" w:rsidRDefault="002F2C53" w:rsidP="002F2C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сформированность навыка рефлексии, признание своего права на ошибку и такого же права у другого человека;</w:t>
      </w:r>
    </w:p>
    <w:p w:rsidR="002F2C53" w:rsidRDefault="002F2C53" w:rsidP="002F2C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lastRenderedPageBreak/>
        <w:t>- интерес к практическому изучению профессий, связанных с физикой;</w:t>
      </w:r>
    </w:p>
    <w:p w:rsidR="002F2C53" w:rsidRDefault="002F2C53" w:rsidP="002F2C53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осознание дефицитов собственных знаний и компетентностей в области физики;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F2C53" w:rsidRPr="00295C5C" w:rsidRDefault="002F2C53" w:rsidP="002F2C53">
      <w:pPr>
        <w:numPr>
          <w:ilvl w:val="0"/>
          <w:numId w:val="28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</w:p>
    <w:p w:rsidR="002F2C53" w:rsidRPr="00295C5C" w:rsidRDefault="002F2C53" w:rsidP="002F2C53">
      <w:pPr>
        <w:spacing w:after="0" w:line="264" w:lineRule="auto"/>
        <w:ind w:left="12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</w:p>
    <w:p w:rsidR="002F2C53" w:rsidRPr="00295C5C" w:rsidRDefault="002F2C53" w:rsidP="002F2C53">
      <w:pPr>
        <w:spacing w:after="0" w:line="264" w:lineRule="auto"/>
        <w:ind w:firstLine="600"/>
        <w:jc w:val="both"/>
      </w:pPr>
      <w:r w:rsidRPr="00295C5C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295C5C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295C5C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</w:p>
    <w:p w:rsidR="002F2C53" w:rsidRPr="00295C5C" w:rsidRDefault="002F2C53" w:rsidP="002F2C53">
      <w:pPr>
        <w:spacing w:after="0" w:line="264" w:lineRule="auto"/>
        <w:ind w:left="12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F2C53" w:rsidRPr="00295C5C" w:rsidRDefault="002F2C53" w:rsidP="002F2C53">
      <w:pPr>
        <w:spacing w:after="0" w:line="264" w:lineRule="auto"/>
        <w:ind w:left="120"/>
        <w:jc w:val="both"/>
      </w:pPr>
    </w:p>
    <w:p w:rsidR="002F2C53" w:rsidRPr="00295C5C" w:rsidRDefault="002F2C53" w:rsidP="002F2C53">
      <w:pPr>
        <w:spacing w:after="0" w:line="264" w:lineRule="auto"/>
        <w:ind w:left="120"/>
        <w:jc w:val="both"/>
      </w:pPr>
      <w:r w:rsidRPr="00295C5C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F2C53" w:rsidRPr="00295C5C" w:rsidRDefault="002F2C53" w:rsidP="002F2C53">
      <w:pPr>
        <w:numPr>
          <w:ilvl w:val="0"/>
          <w:numId w:val="2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2F2C53" w:rsidRPr="00295C5C" w:rsidRDefault="002F2C53" w:rsidP="002F2C53">
      <w:pPr>
        <w:numPr>
          <w:ilvl w:val="0"/>
          <w:numId w:val="2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основания для обобщения и сравнения;</w:t>
      </w:r>
    </w:p>
    <w:p w:rsidR="002F2C53" w:rsidRPr="00295C5C" w:rsidRDefault="002F2C53" w:rsidP="002F2C53">
      <w:pPr>
        <w:numPr>
          <w:ilvl w:val="0"/>
          <w:numId w:val="2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lastRenderedPageBreak/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2F2C53" w:rsidRPr="00295C5C" w:rsidRDefault="002F2C53" w:rsidP="002F2C53">
      <w:pPr>
        <w:numPr>
          <w:ilvl w:val="0"/>
          <w:numId w:val="29"/>
        </w:numPr>
        <w:spacing w:after="0" w:line="264" w:lineRule="auto"/>
        <w:jc w:val="both"/>
      </w:pPr>
      <w:r w:rsidRPr="00295C5C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F2C53" w:rsidRPr="00452978" w:rsidRDefault="002F2C53" w:rsidP="002F2C53">
      <w:pPr>
        <w:numPr>
          <w:ilvl w:val="0"/>
          <w:numId w:val="29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2F2C53" w:rsidRDefault="002F2C53" w:rsidP="002F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F2C53" w:rsidRPr="00452978" w:rsidRDefault="002F2C53" w:rsidP="002F2C53">
      <w:pPr>
        <w:numPr>
          <w:ilvl w:val="0"/>
          <w:numId w:val="30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2F2C53" w:rsidRPr="00452978" w:rsidRDefault="002F2C53" w:rsidP="002F2C53">
      <w:pPr>
        <w:numPr>
          <w:ilvl w:val="0"/>
          <w:numId w:val="30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2F2C53" w:rsidRPr="00452978" w:rsidRDefault="002F2C53" w:rsidP="002F2C53">
      <w:pPr>
        <w:numPr>
          <w:ilvl w:val="0"/>
          <w:numId w:val="30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2F2C53" w:rsidRPr="00452978" w:rsidRDefault="002F2C53" w:rsidP="002F2C53">
      <w:pPr>
        <w:numPr>
          <w:ilvl w:val="0"/>
          <w:numId w:val="30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2F2C53" w:rsidRPr="00452978" w:rsidRDefault="002F2C53" w:rsidP="002F2C53">
      <w:pPr>
        <w:numPr>
          <w:ilvl w:val="0"/>
          <w:numId w:val="30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F2C53" w:rsidRDefault="002F2C53" w:rsidP="002F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F2C53" w:rsidRPr="00452978" w:rsidRDefault="002F2C53" w:rsidP="002F2C53">
      <w:pPr>
        <w:numPr>
          <w:ilvl w:val="0"/>
          <w:numId w:val="31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2F2C53" w:rsidRPr="00452978" w:rsidRDefault="002F2C53" w:rsidP="002F2C53">
      <w:pPr>
        <w:numPr>
          <w:ilvl w:val="0"/>
          <w:numId w:val="31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2F2C53" w:rsidRPr="00452978" w:rsidRDefault="002F2C53" w:rsidP="002F2C53">
      <w:pPr>
        <w:numPr>
          <w:ilvl w:val="0"/>
          <w:numId w:val="31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2F2C53" w:rsidRDefault="002F2C53" w:rsidP="002F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F2C53" w:rsidRPr="00452978" w:rsidRDefault="002F2C53" w:rsidP="002F2C53">
      <w:pPr>
        <w:numPr>
          <w:ilvl w:val="0"/>
          <w:numId w:val="32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F2C53" w:rsidRPr="00452978" w:rsidRDefault="002F2C53" w:rsidP="002F2C53">
      <w:pPr>
        <w:numPr>
          <w:ilvl w:val="0"/>
          <w:numId w:val="32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F2C53" w:rsidRPr="00452978" w:rsidRDefault="002F2C53" w:rsidP="002F2C53">
      <w:pPr>
        <w:numPr>
          <w:ilvl w:val="0"/>
          <w:numId w:val="32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выражать свою точку зрения в устных и письменных текстах;</w:t>
      </w:r>
    </w:p>
    <w:p w:rsidR="002F2C53" w:rsidRPr="00452978" w:rsidRDefault="002F2C53" w:rsidP="002F2C53">
      <w:pPr>
        <w:numPr>
          <w:ilvl w:val="0"/>
          <w:numId w:val="32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lastRenderedPageBreak/>
        <w:t>публично представлять результаты выполненного физического опыта (эксперимента, исследования, проекта);</w:t>
      </w:r>
    </w:p>
    <w:p w:rsidR="002F2C53" w:rsidRPr="00452978" w:rsidRDefault="002F2C53" w:rsidP="002F2C53">
      <w:pPr>
        <w:numPr>
          <w:ilvl w:val="0"/>
          <w:numId w:val="32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2F2C53" w:rsidRPr="00452978" w:rsidRDefault="002F2C53" w:rsidP="002F2C53">
      <w:pPr>
        <w:numPr>
          <w:ilvl w:val="0"/>
          <w:numId w:val="32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F2C53" w:rsidRPr="00452978" w:rsidRDefault="002F2C53" w:rsidP="002F2C53">
      <w:pPr>
        <w:numPr>
          <w:ilvl w:val="0"/>
          <w:numId w:val="32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2F2C53" w:rsidRPr="00452978" w:rsidRDefault="002F2C53" w:rsidP="002F2C53">
      <w:pPr>
        <w:numPr>
          <w:ilvl w:val="0"/>
          <w:numId w:val="32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F2C53" w:rsidRPr="00452978" w:rsidRDefault="002F2C53" w:rsidP="002F2C53">
      <w:pPr>
        <w:spacing w:after="0" w:line="264" w:lineRule="auto"/>
        <w:ind w:left="120"/>
        <w:jc w:val="both"/>
      </w:pPr>
    </w:p>
    <w:p w:rsidR="002F2C53" w:rsidRPr="00452978" w:rsidRDefault="002F2C53" w:rsidP="002F2C53">
      <w:pPr>
        <w:spacing w:after="0" w:line="264" w:lineRule="auto"/>
        <w:ind w:left="120"/>
        <w:jc w:val="both"/>
      </w:pPr>
      <w:r w:rsidRPr="0045297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F2C53" w:rsidRPr="00452978" w:rsidRDefault="002F2C53" w:rsidP="002F2C53">
      <w:pPr>
        <w:spacing w:after="0" w:line="264" w:lineRule="auto"/>
        <w:ind w:left="120"/>
        <w:jc w:val="both"/>
      </w:pPr>
    </w:p>
    <w:p w:rsidR="002F2C53" w:rsidRPr="00452978" w:rsidRDefault="002F2C53" w:rsidP="002F2C53">
      <w:pPr>
        <w:spacing w:after="0" w:line="264" w:lineRule="auto"/>
        <w:ind w:left="120"/>
        <w:jc w:val="both"/>
      </w:pPr>
      <w:r w:rsidRPr="0045297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F2C53" w:rsidRPr="00452978" w:rsidRDefault="002F2C53" w:rsidP="002F2C53">
      <w:pPr>
        <w:numPr>
          <w:ilvl w:val="0"/>
          <w:numId w:val="33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2F2C53" w:rsidRPr="00452978" w:rsidRDefault="002F2C53" w:rsidP="002F2C53">
      <w:pPr>
        <w:numPr>
          <w:ilvl w:val="0"/>
          <w:numId w:val="33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F2C53" w:rsidRPr="00452978" w:rsidRDefault="002F2C53" w:rsidP="002F2C53">
      <w:pPr>
        <w:numPr>
          <w:ilvl w:val="0"/>
          <w:numId w:val="33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F2C53" w:rsidRPr="00452978" w:rsidRDefault="002F2C53" w:rsidP="002F2C53">
      <w:pPr>
        <w:numPr>
          <w:ilvl w:val="0"/>
          <w:numId w:val="33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2F2C53" w:rsidRDefault="002F2C53" w:rsidP="002F2C5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F2C53" w:rsidRPr="00452978" w:rsidRDefault="002F2C53" w:rsidP="002F2C53">
      <w:pPr>
        <w:numPr>
          <w:ilvl w:val="0"/>
          <w:numId w:val="34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2F2C53" w:rsidRPr="00452978" w:rsidRDefault="002F2C53" w:rsidP="002F2C53">
      <w:pPr>
        <w:numPr>
          <w:ilvl w:val="0"/>
          <w:numId w:val="34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F2C53" w:rsidRPr="00452978" w:rsidRDefault="002F2C53" w:rsidP="002F2C53">
      <w:pPr>
        <w:numPr>
          <w:ilvl w:val="0"/>
          <w:numId w:val="34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2F2C53" w:rsidRPr="00452978" w:rsidRDefault="002F2C53" w:rsidP="002F2C53">
      <w:pPr>
        <w:numPr>
          <w:ilvl w:val="0"/>
          <w:numId w:val="34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2F2C53" w:rsidRPr="00452978" w:rsidRDefault="002F2C53" w:rsidP="002F2C53">
      <w:pPr>
        <w:numPr>
          <w:ilvl w:val="0"/>
          <w:numId w:val="34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2F2C53" w:rsidRPr="00452978" w:rsidRDefault="002F2C53" w:rsidP="002F2C53">
      <w:pPr>
        <w:numPr>
          <w:ilvl w:val="0"/>
          <w:numId w:val="34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2F2C53" w:rsidRPr="00452978" w:rsidRDefault="002F2C53" w:rsidP="002F2C53">
      <w:pPr>
        <w:spacing w:after="0" w:line="264" w:lineRule="auto"/>
        <w:ind w:left="120"/>
        <w:jc w:val="both"/>
      </w:pPr>
    </w:p>
    <w:p w:rsidR="0014747D" w:rsidRDefault="0014747D" w:rsidP="002F2C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14747D" w:rsidRDefault="0014747D" w:rsidP="002F2C5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F2C53" w:rsidRPr="00452978" w:rsidRDefault="002F2C53" w:rsidP="002F2C53">
      <w:pPr>
        <w:spacing w:after="0" w:line="264" w:lineRule="auto"/>
        <w:ind w:left="120"/>
        <w:jc w:val="both"/>
      </w:pPr>
      <w:r w:rsidRPr="0045297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2F2C53" w:rsidRPr="00452978" w:rsidRDefault="002F2C53" w:rsidP="002F2C53">
      <w:pPr>
        <w:spacing w:after="0" w:line="264" w:lineRule="auto"/>
        <w:ind w:left="120"/>
        <w:jc w:val="both"/>
      </w:pPr>
    </w:p>
    <w:p w:rsidR="002F2C53" w:rsidRPr="00452978" w:rsidRDefault="002F2C53" w:rsidP="002F2C53">
      <w:pPr>
        <w:spacing w:after="0" w:line="264" w:lineRule="auto"/>
        <w:ind w:firstLine="600"/>
        <w:jc w:val="both"/>
      </w:pPr>
      <w:r w:rsidRPr="0045297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52978">
        <w:rPr>
          <w:rFonts w:ascii="Times New Roman" w:hAnsi="Times New Roman"/>
          <w:b/>
          <w:color w:val="000000"/>
          <w:sz w:val="28"/>
        </w:rPr>
        <w:t>в 9 классе</w:t>
      </w:r>
      <w:r w:rsidRPr="00452978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</w:t>
      </w:r>
      <w:r w:rsidRPr="00452978">
        <w:rPr>
          <w:rFonts w:ascii="Times New Roman" w:hAnsi="Times New Roman"/>
          <w:color w:val="000000"/>
          <w:sz w:val="28"/>
        </w:rPr>
        <w:lastRenderedPageBreak/>
        <w:t>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 xml:space="preserve">объяснять физические процессы и свойства тел, в том числе и в контексте ситуаций </w:t>
      </w:r>
      <w:proofErr w:type="spellStart"/>
      <w:r w:rsidRPr="00452978">
        <w:rPr>
          <w:rFonts w:ascii="Times New Roman" w:hAnsi="Times New Roman"/>
          <w:color w:val="000000"/>
          <w:sz w:val="28"/>
        </w:rPr>
        <w:t>практикоориентированного</w:t>
      </w:r>
      <w:proofErr w:type="spellEnd"/>
      <w:r w:rsidRPr="00452978">
        <w:rPr>
          <w:rFonts w:ascii="Times New Roman" w:hAnsi="Times New Roman"/>
          <w:color w:val="000000"/>
          <w:sz w:val="28"/>
        </w:rPr>
        <w:t xml:space="preserve"> характера: выявлять причинно-следственные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 xml:space="preserve"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</w:t>
      </w:r>
      <w:r w:rsidRPr="00452978">
        <w:rPr>
          <w:rFonts w:ascii="Times New Roman" w:hAnsi="Times New Roman"/>
          <w:color w:val="000000"/>
          <w:sz w:val="28"/>
        </w:rPr>
        <w:lastRenderedPageBreak/>
        <w:t>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452978">
        <w:rPr>
          <w:rFonts w:ascii="Times New Roman" w:hAnsi="Times New Roman"/>
          <w:color w:val="000000"/>
          <w:sz w:val="28"/>
        </w:rPr>
        <w:t>световоды</w:t>
      </w:r>
      <w:proofErr w:type="spellEnd"/>
      <w:r w:rsidRPr="00452978">
        <w:rPr>
          <w:rFonts w:ascii="Times New Roman" w:hAnsi="Times New Roman"/>
          <w:color w:val="000000"/>
          <w:sz w:val="28"/>
        </w:rPr>
        <w:t xml:space="preserve">, </w:t>
      </w:r>
      <w:r w:rsidRPr="00452978">
        <w:rPr>
          <w:rFonts w:ascii="Times New Roman" w:hAnsi="Times New Roman"/>
          <w:color w:val="000000"/>
          <w:sz w:val="28"/>
        </w:rPr>
        <w:lastRenderedPageBreak/>
        <w:t>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F2C53" w:rsidRPr="00452978" w:rsidRDefault="002F2C53" w:rsidP="002F2C53">
      <w:pPr>
        <w:numPr>
          <w:ilvl w:val="0"/>
          <w:numId w:val="37"/>
        </w:numPr>
        <w:spacing w:after="0" w:line="264" w:lineRule="auto"/>
        <w:jc w:val="both"/>
      </w:pPr>
      <w:r w:rsidRPr="00452978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2F2C53" w:rsidRDefault="002F2C53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BF3B2B" w:rsidRDefault="00BF3B2B" w:rsidP="002F2C53">
      <w:pPr>
        <w:sectPr w:rsidR="00BF3B2B">
          <w:pgSz w:w="11906" w:h="16383"/>
          <w:pgMar w:top="1134" w:right="850" w:bottom="1134" w:left="1701" w:header="720" w:footer="720" w:gutter="0"/>
          <w:cols w:space="720"/>
        </w:sectPr>
      </w:pPr>
    </w:p>
    <w:p w:rsidR="00BF3B2B" w:rsidRDefault="00BF3B2B" w:rsidP="00BF3B2B">
      <w:pPr>
        <w:pStyle w:val="2"/>
        <w:numPr>
          <w:ilvl w:val="0"/>
          <w:numId w:val="44"/>
        </w:numPr>
        <w:tabs>
          <w:tab w:val="left" w:pos="324"/>
        </w:tabs>
        <w:spacing w:before="79"/>
      </w:pPr>
      <w:r>
        <w:rPr>
          <w:spacing w:val="-2"/>
        </w:rPr>
        <w:lastRenderedPageBreak/>
        <w:t>КЛАСС</w:t>
      </w:r>
    </w:p>
    <w:p w:rsidR="00BF3B2B" w:rsidRDefault="00BF3B2B" w:rsidP="00BF3B2B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1041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264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311" w:lineRule="exact"/>
              <w:ind w:left="534" w:firstLine="1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Наименование</w:t>
            </w:r>
            <w:proofErr w:type="spellEnd"/>
          </w:p>
          <w:p w:rsidR="00BF3B2B" w:rsidRPr="00BF3B2B" w:rsidRDefault="00BF3B2B" w:rsidP="00E41728">
            <w:pPr>
              <w:pStyle w:val="TableParagraph"/>
              <w:spacing w:before="13" w:line="340" w:lineRule="atLeast"/>
              <w:ind w:left="282" w:right="263" w:firstLine="252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разделов и тем учебного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предмета</w:t>
            </w: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264" w:lineRule="auto"/>
              <w:ind w:left="541" w:right="160" w:hanging="36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spacing w:line="311" w:lineRule="exact"/>
              <w:ind w:left="209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5670" w:type="dxa"/>
          </w:tcPr>
          <w:p w:rsidR="00BF3B2B" w:rsidRDefault="00BF3B2B" w:rsidP="00E41728">
            <w:pPr>
              <w:pStyle w:val="TableParagraph"/>
              <w:spacing w:line="311" w:lineRule="exact"/>
              <w:ind w:left="187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обучающихся</w:t>
            </w:r>
            <w:proofErr w:type="spellEnd"/>
          </w:p>
        </w:tc>
      </w:tr>
      <w:tr w:rsidR="00BF3B2B" w:rsidTr="00E41728">
        <w:trPr>
          <w:trHeight w:val="350"/>
        </w:trPr>
        <w:tc>
          <w:tcPr>
            <w:tcW w:w="14460" w:type="dxa"/>
            <w:gridSpan w:val="5"/>
          </w:tcPr>
          <w:p w:rsidR="00BF3B2B" w:rsidRDefault="00BF3B2B" w:rsidP="00E41728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Механические</w:t>
            </w:r>
            <w:proofErr w:type="spellEnd"/>
            <w:r>
              <w:rPr>
                <w:b/>
                <w:spacing w:val="-11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явления</w:t>
            </w:r>
            <w:proofErr w:type="spellEnd"/>
          </w:p>
        </w:tc>
      </w:tr>
      <w:tr w:rsidR="00BF3B2B" w:rsidTr="00E41728">
        <w:trPr>
          <w:trHeight w:val="7648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spacing w:line="311" w:lineRule="exact"/>
              <w:ind w:left="117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Механическое</w:t>
            </w:r>
          </w:p>
          <w:p w:rsidR="00BF3B2B" w:rsidRPr="00BF3B2B" w:rsidRDefault="00BF3B2B" w:rsidP="00E41728">
            <w:pPr>
              <w:pStyle w:val="TableParagraph"/>
              <w:spacing w:before="24" w:line="264" w:lineRule="auto"/>
              <w:ind w:left="117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движение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способы его описания</w:t>
            </w: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16" w:right="354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Механическое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движение. Материальная точка.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16" w:right="291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 xml:space="preserve">Система отсчёта. </w:t>
            </w:r>
            <w:r w:rsidRPr="00BF3B2B">
              <w:rPr>
                <w:spacing w:val="-2"/>
                <w:sz w:val="28"/>
                <w:lang w:val="ru-RU"/>
              </w:rPr>
              <w:t xml:space="preserve">Относительность </w:t>
            </w:r>
            <w:r w:rsidRPr="00BF3B2B">
              <w:rPr>
                <w:sz w:val="28"/>
                <w:lang w:val="ru-RU"/>
              </w:rPr>
              <w:t>механического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движения.</w:t>
            </w:r>
          </w:p>
          <w:p w:rsidR="00BF3B2B" w:rsidRPr="00BF3B2B" w:rsidRDefault="00BF3B2B" w:rsidP="00E41728">
            <w:pPr>
              <w:pStyle w:val="TableParagraph"/>
              <w:spacing w:before="10"/>
              <w:ind w:left="116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Равномерное</w:t>
            </w:r>
          </w:p>
          <w:p w:rsidR="00BF3B2B" w:rsidRPr="00BF3B2B" w:rsidRDefault="00BF3B2B" w:rsidP="00E41728">
            <w:pPr>
              <w:pStyle w:val="TableParagraph"/>
              <w:spacing w:before="24"/>
              <w:ind w:left="116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прямолинейное</w:t>
            </w:r>
            <w:r w:rsidRPr="00BF3B2B">
              <w:rPr>
                <w:spacing w:val="8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движение.</w:t>
            </w:r>
          </w:p>
          <w:p w:rsidR="00BF3B2B" w:rsidRPr="00BF3B2B" w:rsidRDefault="00BF3B2B" w:rsidP="00E41728">
            <w:pPr>
              <w:pStyle w:val="TableParagraph"/>
              <w:spacing w:before="23"/>
              <w:ind w:left="116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Неравномерное</w:t>
            </w:r>
          </w:p>
          <w:p w:rsidR="00BF3B2B" w:rsidRPr="00BF3B2B" w:rsidRDefault="00BF3B2B" w:rsidP="00E41728">
            <w:pPr>
              <w:pStyle w:val="TableParagraph"/>
              <w:spacing w:before="24" w:line="259" w:lineRule="auto"/>
              <w:ind w:left="116" w:right="187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прямолинейное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движение. Средняя и мгновенная скорость тела при неравномерном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движении. </w:t>
            </w:r>
            <w:r w:rsidRPr="00BF3B2B">
              <w:rPr>
                <w:spacing w:val="-2"/>
                <w:sz w:val="28"/>
                <w:lang w:val="ru-RU"/>
              </w:rPr>
              <w:t>Ускорение.</w:t>
            </w:r>
          </w:p>
          <w:p w:rsidR="00BF3B2B" w:rsidRPr="00BF3B2B" w:rsidRDefault="00BF3B2B" w:rsidP="00E41728">
            <w:pPr>
              <w:pStyle w:val="TableParagraph"/>
              <w:spacing w:before="5"/>
              <w:ind w:left="116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Равноускоренное</w:t>
            </w:r>
          </w:p>
          <w:p w:rsidR="00BF3B2B" w:rsidRPr="00BF3B2B" w:rsidRDefault="00BF3B2B" w:rsidP="00E41728">
            <w:pPr>
              <w:pStyle w:val="TableParagraph"/>
              <w:spacing w:before="24" w:line="256" w:lineRule="auto"/>
              <w:ind w:left="116" w:right="21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прямолинейное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движение. Свободное падение.</w:t>
            </w:r>
          </w:p>
          <w:p w:rsidR="00BF3B2B" w:rsidRPr="00BF3B2B" w:rsidRDefault="00BF3B2B" w:rsidP="00E41728">
            <w:pPr>
              <w:pStyle w:val="TableParagraph"/>
              <w:spacing w:before="2" w:line="261" w:lineRule="auto"/>
              <w:ind w:left="116" w:right="594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Опыты Галилея. Равномерное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движение по окружности.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Период и частота обращения.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Линейная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</w:p>
          <w:p w:rsidR="00BF3B2B" w:rsidRDefault="00BF3B2B" w:rsidP="00E41728">
            <w:pPr>
              <w:pStyle w:val="TableParagraph"/>
              <w:spacing w:before="2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угловая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скорости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обсуждение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различных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примеров механического движения.</w:t>
            </w:r>
          </w:p>
          <w:p w:rsidR="00BF3B2B" w:rsidRPr="00BF3B2B" w:rsidRDefault="00BF3B2B" w:rsidP="00E4172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Обсуждение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границ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применимости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модели</w:t>
            </w:r>
          </w:p>
          <w:p w:rsidR="00BF3B2B" w:rsidRPr="00BF3B2B" w:rsidRDefault="00BF3B2B" w:rsidP="00E41728">
            <w:pPr>
              <w:pStyle w:val="TableParagraph"/>
              <w:spacing w:before="23"/>
              <w:ind w:left="108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«материальная</w:t>
            </w:r>
            <w:r w:rsidRPr="00BF3B2B">
              <w:rPr>
                <w:spacing w:val="7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точка».</w:t>
            </w:r>
          </w:p>
          <w:p w:rsidR="00BF3B2B" w:rsidRPr="00BF3B2B" w:rsidRDefault="00BF3B2B" w:rsidP="00E41728">
            <w:pPr>
              <w:pStyle w:val="TableParagraph"/>
              <w:spacing w:before="23" w:line="261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Описание механического движения различными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способами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(уравнение,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таблица, </w:t>
            </w:r>
            <w:r w:rsidRPr="00BF3B2B">
              <w:rPr>
                <w:spacing w:val="-2"/>
                <w:sz w:val="28"/>
                <w:lang w:val="ru-RU"/>
              </w:rPr>
              <w:t>график).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 жизненных ситуаций, в которых проявляется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относительность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механического </w:t>
            </w:r>
            <w:r w:rsidRPr="00BF3B2B">
              <w:rPr>
                <w:spacing w:val="-2"/>
                <w:sz w:val="28"/>
                <w:lang w:val="ru-RU"/>
              </w:rPr>
              <w:t>движения.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механического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движения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 относительно разных тел отсчёта.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Сравнение путей и траекторий движения одного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того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же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</w:t>
            </w:r>
            <w:r w:rsidRPr="00BF3B2B">
              <w:rPr>
                <w:spacing w:val="-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относительно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разных тел отсчёта.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текста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Галилея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относительности движения; выполнение заданий по тексту</w:t>
            </w:r>
          </w:p>
          <w:p w:rsidR="00BF3B2B" w:rsidRPr="00BF3B2B" w:rsidRDefault="00BF3B2B" w:rsidP="00E4172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(смысловое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чтение).</w:t>
            </w:r>
          </w:p>
          <w:p w:rsidR="00BF3B2B" w:rsidRPr="00BF3B2B" w:rsidRDefault="00BF3B2B" w:rsidP="00E41728">
            <w:pPr>
              <w:pStyle w:val="TableParagraph"/>
              <w:spacing w:before="22" w:line="256" w:lineRule="auto"/>
              <w:ind w:left="108" w:right="332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средней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скорости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скольжения бруска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или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движения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шарика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наклонной </w:t>
            </w:r>
            <w:r w:rsidRPr="00BF3B2B">
              <w:rPr>
                <w:spacing w:val="-2"/>
                <w:sz w:val="28"/>
                <w:lang w:val="ru-RU"/>
              </w:rPr>
              <w:t>плоскости.</w:t>
            </w:r>
          </w:p>
          <w:p w:rsidR="00BF3B2B" w:rsidRDefault="00BF3B2B" w:rsidP="00E41728">
            <w:pPr>
              <w:pStyle w:val="TableParagraph"/>
              <w:spacing w:before="11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Анализ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способов</w:t>
            </w:r>
            <w:proofErr w:type="spellEnd"/>
          </w:p>
        </w:tc>
      </w:tr>
    </w:tbl>
    <w:p w:rsidR="00BF3B2B" w:rsidRDefault="00BF3B2B" w:rsidP="00BF3B2B">
      <w:pPr>
        <w:jc w:val="both"/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8692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Центростремительное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ускорение</w:t>
            </w:r>
            <w:proofErr w:type="spellEnd"/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приближённого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определения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мгновенной </w:t>
            </w:r>
            <w:r w:rsidRPr="00BF3B2B">
              <w:rPr>
                <w:spacing w:val="-2"/>
                <w:sz w:val="28"/>
                <w:lang w:val="ru-RU"/>
              </w:rPr>
              <w:t>скорости.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 скорости равномерного движения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(шарика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жидкости,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модели электрического автомобиля и т. п.).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пути,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пройденного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данный промежуток времени, и скорости тела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графику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зависимости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пути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равномерного движения от времени.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Обсуждение возможных принципов действия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приборов,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измеряющих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скорость </w:t>
            </w:r>
            <w:r w:rsidRPr="00BF3B2B">
              <w:rPr>
                <w:spacing w:val="-2"/>
                <w:sz w:val="28"/>
                <w:lang w:val="ru-RU"/>
              </w:rPr>
              <w:t>(спидометров).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Вычисление пути и скорости при равноускоренном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прямолинейном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движении </w:t>
            </w:r>
            <w:r w:rsidRPr="00BF3B2B">
              <w:rPr>
                <w:spacing w:val="-2"/>
                <w:sz w:val="28"/>
                <w:lang w:val="ru-RU"/>
              </w:rPr>
              <w:t>тела.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 пройденного</w:t>
            </w:r>
            <w:r w:rsidRPr="00BF3B2B">
              <w:rPr>
                <w:spacing w:val="-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пути и ускорения движения тела по графику зависимости скорости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равноускоренного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прямолинейного движения тела от времени.</w:t>
            </w:r>
          </w:p>
          <w:p w:rsidR="00BF3B2B" w:rsidRPr="00BF3B2B" w:rsidRDefault="00BF3B2B" w:rsidP="00E41728">
            <w:pPr>
              <w:pStyle w:val="TableParagraph"/>
              <w:spacing w:line="322" w:lineRule="exact"/>
              <w:ind w:left="108"/>
              <w:rPr>
                <w:i/>
                <w:sz w:val="28"/>
                <w:lang w:val="ru-RU"/>
              </w:rPr>
            </w:pPr>
            <w:r w:rsidRPr="00BF3B2B">
              <w:rPr>
                <w:i/>
                <w:sz w:val="28"/>
                <w:lang w:val="ru-RU"/>
              </w:rPr>
              <w:t>Проверка</w:t>
            </w:r>
            <w:r w:rsidRPr="00BF3B2B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i/>
                <w:sz w:val="28"/>
                <w:lang w:val="ru-RU"/>
              </w:rPr>
              <w:t>гипотезы:</w:t>
            </w:r>
            <w:r w:rsidRPr="00BF3B2B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i/>
                <w:spacing w:val="-4"/>
                <w:sz w:val="28"/>
                <w:lang w:val="ru-RU"/>
              </w:rPr>
              <w:t>если</w:t>
            </w:r>
          </w:p>
          <w:p w:rsidR="00BF3B2B" w:rsidRPr="00BF3B2B" w:rsidRDefault="00BF3B2B" w:rsidP="00E41728">
            <w:pPr>
              <w:pStyle w:val="TableParagraph"/>
              <w:spacing w:before="10"/>
              <w:ind w:left="108"/>
              <w:rPr>
                <w:i/>
                <w:sz w:val="28"/>
                <w:lang w:val="ru-RU"/>
              </w:rPr>
            </w:pPr>
            <w:r w:rsidRPr="00BF3B2B">
              <w:rPr>
                <w:i/>
                <w:sz w:val="28"/>
                <w:lang w:val="ru-RU"/>
              </w:rPr>
              <w:t>при</w:t>
            </w:r>
            <w:r w:rsidRPr="00BF3B2B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i/>
                <w:sz w:val="28"/>
                <w:lang w:val="ru-RU"/>
              </w:rPr>
              <w:t>равноускоренном</w:t>
            </w:r>
            <w:r w:rsidRPr="00BF3B2B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i/>
                <w:spacing w:val="-2"/>
                <w:sz w:val="28"/>
                <w:lang w:val="ru-RU"/>
              </w:rPr>
              <w:t>движении</w:t>
            </w:r>
          </w:p>
          <w:p w:rsidR="00BF3B2B" w:rsidRPr="00BF3B2B" w:rsidRDefault="00BF3B2B" w:rsidP="00E41728">
            <w:pPr>
              <w:pStyle w:val="TableParagraph"/>
              <w:spacing w:before="24" w:line="259" w:lineRule="auto"/>
              <w:ind w:left="108" w:right="293"/>
              <w:rPr>
                <w:i/>
                <w:sz w:val="28"/>
                <w:lang w:val="ru-RU"/>
              </w:rPr>
            </w:pPr>
            <w:r w:rsidRPr="00BF3B2B">
              <w:rPr>
                <w:i/>
                <w:sz w:val="28"/>
                <w:lang w:val="ru-RU"/>
              </w:rPr>
              <w:t>без</w:t>
            </w:r>
            <w:r w:rsidRPr="00BF3B2B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i/>
                <w:sz w:val="28"/>
                <w:lang w:val="ru-RU"/>
              </w:rPr>
              <w:t>начальной</w:t>
            </w:r>
            <w:r w:rsidRPr="00BF3B2B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i/>
                <w:sz w:val="28"/>
                <w:lang w:val="ru-RU"/>
              </w:rPr>
              <w:t>скорости</w:t>
            </w:r>
            <w:r w:rsidRPr="00BF3B2B">
              <w:rPr>
                <w:i/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i/>
                <w:sz w:val="28"/>
                <w:lang w:val="ru-RU"/>
              </w:rPr>
              <w:t>пути</w:t>
            </w:r>
            <w:r w:rsidRPr="00BF3B2B">
              <w:rPr>
                <w:i/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i/>
                <w:sz w:val="28"/>
                <w:lang w:val="ru-RU"/>
              </w:rPr>
              <w:t>относятся как ряд нечётных чисел, то</w:t>
            </w:r>
          </w:p>
          <w:p w:rsidR="00BF3B2B" w:rsidRDefault="00BF3B2B" w:rsidP="00E41728">
            <w:pPr>
              <w:pStyle w:val="TableParagraph"/>
              <w:spacing w:line="318" w:lineRule="exact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соответствующие</w:t>
            </w:r>
            <w:proofErr w:type="spellEnd"/>
            <w:r>
              <w:rPr>
                <w:i/>
                <w:spacing w:val="-1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промежутки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времени</w:t>
            </w:r>
            <w:proofErr w:type="spellEnd"/>
          </w:p>
          <w:p w:rsidR="00BF3B2B" w:rsidRDefault="00BF3B2B" w:rsidP="00E41728">
            <w:pPr>
              <w:pStyle w:val="TableParagraph"/>
              <w:spacing w:before="31"/>
              <w:ind w:left="108"/>
              <w:rPr>
                <w:i/>
                <w:sz w:val="28"/>
              </w:rPr>
            </w:pPr>
            <w:proofErr w:type="spellStart"/>
            <w:r>
              <w:rPr>
                <w:i/>
                <w:spacing w:val="-2"/>
                <w:sz w:val="28"/>
              </w:rPr>
              <w:t>одинаковы</w:t>
            </w:r>
            <w:proofErr w:type="spellEnd"/>
            <w:r>
              <w:rPr>
                <w:i/>
                <w:spacing w:val="-2"/>
                <w:sz w:val="28"/>
              </w:rPr>
              <w:t>.</w:t>
            </w:r>
          </w:p>
        </w:tc>
      </w:tr>
    </w:tbl>
    <w:p w:rsidR="00BF3B2B" w:rsidRDefault="00BF3B2B" w:rsidP="00BF3B2B">
      <w:pPr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5212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1" w:lineRule="auto"/>
              <w:ind w:left="108" w:right="1675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 ускорения тела при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равноускоренном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движении по наклонной плоскости.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Измерение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периода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частоты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обращения тела по окружности.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скорости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равномерного движения тела по окружности.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 xml:space="preserve">Решение задач на определение </w:t>
            </w:r>
            <w:r w:rsidRPr="00BF3B2B">
              <w:rPr>
                <w:spacing w:val="-2"/>
                <w:sz w:val="28"/>
                <w:lang w:val="ru-RU"/>
              </w:rPr>
              <w:t>кинематических характеристик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механического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движения различных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видов. Распознавание и приближённое описание различных видов механического движения в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природе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технике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(на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примерах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свободно падающих тел, движения животных,</w:t>
            </w:r>
          </w:p>
          <w:p w:rsidR="00BF3B2B" w:rsidRPr="00BF3B2B" w:rsidRDefault="00BF3B2B" w:rsidP="00E41728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небесных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тел,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транспортных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средств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1"/>
                <w:sz w:val="28"/>
                <w:lang w:val="ru-RU"/>
              </w:rPr>
              <w:t xml:space="preserve"> </w:t>
            </w:r>
            <w:r w:rsidRPr="00BF3B2B">
              <w:rPr>
                <w:spacing w:val="-4"/>
                <w:sz w:val="28"/>
                <w:lang w:val="ru-RU"/>
              </w:rPr>
              <w:t>др.)</w:t>
            </w:r>
          </w:p>
        </w:tc>
      </w:tr>
      <w:tr w:rsidR="00BF3B2B" w:rsidTr="00E41728">
        <w:trPr>
          <w:trHeight w:val="4171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4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1.2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Взаимодействие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5"/>
                <w:sz w:val="28"/>
              </w:rPr>
              <w:t>тел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4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16" w:right="512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Первый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закон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Ньютона. Второй закон Ньютона. Третий закон Ньютона. Принцип</w:t>
            </w:r>
            <w:r w:rsidRPr="00BF3B2B">
              <w:rPr>
                <w:spacing w:val="-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суперпозиции </w:t>
            </w:r>
            <w:r w:rsidRPr="00BF3B2B">
              <w:rPr>
                <w:spacing w:val="-4"/>
                <w:sz w:val="28"/>
                <w:lang w:val="ru-RU"/>
              </w:rPr>
              <w:t>сил.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16" w:right="10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Сила упругости. Закон Гука. Сила трения: сила трения скольжения, сила трения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покоя,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другие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виды </w:t>
            </w:r>
            <w:r w:rsidRPr="00BF3B2B">
              <w:rPr>
                <w:spacing w:val="-2"/>
                <w:sz w:val="28"/>
                <w:lang w:val="ru-RU"/>
              </w:rPr>
              <w:t>трения.</w:t>
            </w:r>
          </w:p>
          <w:p w:rsidR="00BF3B2B" w:rsidRPr="00BF3B2B" w:rsidRDefault="00BF3B2B" w:rsidP="00E41728">
            <w:pPr>
              <w:pStyle w:val="TableParagraph"/>
              <w:spacing w:line="320" w:lineRule="exact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Сила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тяжести</w:t>
            </w:r>
            <w:r w:rsidRPr="00BF3B2B">
              <w:rPr>
                <w:spacing w:val="-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"/>
                <w:sz w:val="28"/>
                <w:lang w:val="ru-RU"/>
              </w:rPr>
              <w:t xml:space="preserve"> </w:t>
            </w:r>
            <w:r w:rsidRPr="00BF3B2B">
              <w:rPr>
                <w:spacing w:val="-4"/>
                <w:sz w:val="28"/>
                <w:lang w:val="ru-RU"/>
              </w:rPr>
              <w:t>закон</w:t>
            </w:r>
          </w:p>
          <w:p w:rsidR="00BF3B2B" w:rsidRPr="00BF3B2B" w:rsidRDefault="00BF3B2B" w:rsidP="00E41728">
            <w:pPr>
              <w:pStyle w:val="TableParagraph"/>
              <w:spacing w:before="21"/>
              <w:ind w:left="116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всемирного</w:t>
            </w:r>
            <w:r w:rsidRPr="00BF3B2B">
              <w:rPr>
                <w:spacing w:val="2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тяготения.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314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обсуждение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опытов</w:t>
            </w:r>
          </w:p>
          <w:p w:rsidR="00BF3B2B" w:rsidRPr="00BF3B2B" w:rsidRDefault="00BF3B2B" w:rsidP="00E41728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движением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уменьшении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влияния других тел, препятствующих движению.</w:t>
            </w:r>
          </w:p>
          <w:p w:rsidR="00BF3B2B" w:rsidRPr="00BF3B2B" w:rsidRDefault="00BF3B2B" w:rsidP="00E41728">
            <w:pPr>
              <w:pStyle w:val="TableParagraph"/>
              <w:spacing w:before="10" w:line="259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 текста Галилея с описанием мысленного эксперимента, обосновывающего закон инерции; выполнение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заданий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тексту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(смысловое </w:t>
            </w:r>
            <w:r w:rsidRPr="00BF3B2B">
              <w:rPr>
                <w:spacing w:val="-2"/>
                <w:sz w:val="28"/>
                <w:lang w:val="ru-RU"/>
              </w:rPr>
              <w:t>чтение).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895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Обсуждение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возможности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выполнения закона инерции в различных системах </w:t>
            </w:r>
            <w:r w:rsidRPr="00BF3B2B">
              <w:rPr>
                <w:spacing w:val="-2"/>
                <w:sz w:val="28"/>
                <w:lang w:val="ru-RU"/>
              </w:rPr>
              <w:t>отсчёта.</w:t>
            </w:r>
          </w:p>
          <w:p w:rsidR="00BF3B2B" w:rsidRDefault="00BF3B2B" w:rsidP="00E41728">
            <w:pPr>
              <w:pStyle w:val="TableParagraph"/>
              <w:spacing w:before="8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механических</w:t>
            </w:r>
            <w:proofErr w:type="spellEnd"/>
          </w:p>
        </w:tc>
      </w:tr>
    </w:tbl>
    <w:p w:rsidR="00BF3B2B" w:rsidRDefault="00BF3B2B" w:rsidP="00BF3B2B">
      <w:pPr>
        <w:jc w:val="both"/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9391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Ускорение свободного падения.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планет вокруг Солнца. Первая космическая скорость.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Невесомость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перегрузки. Равновесие материальной точки.</w:t>
            </w:r>
            <w:r w:rsidRPr="00BF3B2B">
              <w:rPr>
                <w:spacing w:val="-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Абсолютно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твёрдое тело. Равновесие твёрдого тела с закреплённой осью вращения. Момент силы.</w:t>
            </w:r>
          </w:p>
          <w:p w:rsidR="00BF3B2B" w:rsidRPr="00BF3B2B" w:rsidRDefault="00BF3B2B" w:rsidP="00E41728">
            <w:pPr>
              <w:pStyle w:val="TableParagraph"/>
              <w:spacing w:line="317" w:lineRule="exact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Центр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тяжести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явлений,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происходящих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системе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отсчёта</w:t>
            </w:r>
          </w:p>
          <w:p w:rsidR="00BF3B2B" w:rsidRPr="00BF3B2B" w:rsidRDefault="00BF3B2B" w:rsidP="00E41728">
            <w:pPr>
              <w:pStyle w:val="TableParagraph"/>
              <w:spacing w:before="31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«Тележка»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её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равномерном</w:t>
            </w:r>
          </w:p>
          <w:p w:rsidR="00BF3B2B" w:rsidRPr="00BF3B2B" w:rsidRDefault="00BF3B2B" w:rsidP="00E41728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ускоренном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относительно кабинета физики.</w:t>
            </w:r>
          </w:p>
          <w:p w:rsidR="00BF3B2B" w:rsidRPr="00BF3B2B" w:rsidRDefault="00BF3B2B" w:rsidP="00E41728">
            <w:pPr>
              <w:pStyle w:val="TableParagraph"/>
              <w:spacing w:before="10"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Действия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векторами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сил: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выполнение заданий по сложению и вычитанию </w:t>
            </w:r>
            <w:r w:rsidRPr="00BF3B2B">
              <w:rPr>
                <w:spacing w:val="-2"/>
                <w:sz w:val="28"/>
                <w:lang w:val="ru-RU"/>
              </w:rPr>
              <w:t>векторов.</w:t>
            </w:r>
          </w:p>
          <w:p w:rsidR="00BF3B2B" w:rsidRPr="00BF3B2B" w:rsidRDefault="00BF3B2B" w:rsidP="00E41728">
            <w:pPr>
              <w:pStyle w:val="TableParagraph"/>
              <w:spacing w:before="3"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 и/или проведение опытов, демонстрирующих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зависимость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ускорения тела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приложенной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нему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силы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и массы </w:t>
            </w:r>
            <w:r w:rsidRPr="00BF3B2B">
              <w:rPr>
                <w:spacing w:val="-2"/>
                <w:sz w:val="28"/>
                <w:lang w:val="ru-RU"/>
              </w:rPr>
              <w:t>тела.</w:t>
            </w:r>
          </w:p>
          <w:p w:rsidR="00BF3B2B" w:rsidRPr="00BF3B2B" w:rsidRDefault="00BF3B2B" w:rsidP="00E4172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явлений</w:t>
            </w:r>
          </w:p>
          <w:p w:rsidR="00BF3B2B" w:rsidRPr="00BF3B2B" w:rsidRDefault="00BF3B2B" w:rsidP="00E41728">
            <w:pPr>
              <w:pStyle w:val="TableParagraph"/>
              <w:spacing w:before="31"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второго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закона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Ньютона. Решение задач с использованием второго закона Ньютона и правила сложения сил.</w:t>
            </w:r>
          </w:p>
          <w:p w:rsidR="00BF3B2B" w:rsidRPr="00BF3B2B" w:rsidRDefault="00BF3B2B" w:rsidP="00E41728">
            <w:pPr>
              <w:pStyle w:val="TableParagraph"/>
              <w:spacing w:before="4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жёсткости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пружины.</w:t>
            </w:r>
          </w:p>
          <w:p w:rsidR="00BF3B2B" w:rsidRPr="00BF3B2B" w:rsidRDefault="00BF3B2B" w:rsidP="00E41728">
            <w:pPr>
              <w:pStyle w:val="TableParagraph"/>
              <w:spacing w:before="31"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ситуаций,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которых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наблюдаются упругие деформации, и их объяснение</w:t>
            </w:r>
          </w:p>
          <w:p w:rsidR="00BF3B2B" w:rsidRPr="00BF3B2B" w:rsidRDefault="00BF3B2B" w:rsidP="00E41728">
            <w:pPr>
              <w:pStyle w:val="TableParagraph"/>
              <w:spacing w:before="3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закона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pacing w:val="-4"/>
                <w:sz w:val="28"/>
                <w:lang w:val="ru-RU"/>
              </w:rPr>
              <w:t>Гука.</w:t>
            </w:r>
          </w:p>
          <w:p w:rsidR="00BF3B2B" w:rsidRPr="00BF3B2B" w:rsidRDefault="00BF3B2B" w:rsidP="00E41728">
            <w:pPr>
              <w:pStyle w:val="TableParagraph"/>
              <w:spacing w:before="23" w:line="264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задач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закона </w:t>
            </w:r>
            <w:r w:rsidRPr="00BF3B2B">
              <w:rPr>
                <w:spacing w:val="-2"/>
                <w:sz w:val="28"/>
                <w:lang w:val="ru-RU"/>
              </w:rPr>
              <w:t>Гука.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Исследование зависимости силы трения скольжения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силы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нормального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давления. Обсуждение результатов исследования.</w:t>
            </w:r>
          </w:p>
          <w:p w:rsidR="00BF3B2B" w:rsidRPr="00BF3B2B" w:rsidRDefault="00BF3B2B" w:rsidP="00E41728">
            <w:pPr>
              <w:pStyle w:val="TableParagraph"/>
              <w:spacing w:before="2"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коэффициента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трения </w:t>
            </w:r>
            <w:r w:rsidRPr="00BF3B2B">
              <w:rPr>
                <w:spacing w:val="-2"/>
                <w:sz w:val="28"/>
                <w:lang w:val="ru-RU"/>
              </w:rPr>
              <w:t>скольжения.</w:t>
            </w:r>
          </w:p>
          <w:p w:rsidR="00BF3B2B" w:rsidRPr="00BF3B2B" w:rsidRDefault="00BF3B2B" w:rsidP="00E41728">
            <w:pPr>
              <w:pStyle w:val="TableParagraph"/>
              <w:spacing w:before="2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Измерение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силы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трения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покоя.</w:t>
            </w:r>
          </w:p>
        </w:tc>
      </w:tr>
    </w:tbl>
    <w:p w:rsidR="00BF3B2B" w:rsidRDefault="00BF3B2B" w:rsidP="00BF3B2B">
      <w:pPr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9391"/>
        </w:trPr>
        <w:tc>
          <w:tcPr>
            <w:tcW w:w="699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51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4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задач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формулы для силы трения скольжения.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движения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только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под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действием силы тяжести – свободного падения.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независимости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ускорения свободного падения от массы тела.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08" w:right="1378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Оценка величины силы тяготения, действующей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между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двумя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телами (для разных масс).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1675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движения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небесных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 под действием силы тяготения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(с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дополнительных источников информации).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задач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закона всемирного тяготения и формулы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 w:right="1675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для расчёта силы тяжести. Анализ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оригинального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текста,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описывающего проявления закона всемирного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тяготения;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выполнение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заданий по тексту (смысловое чтение).</w:t>
            </w:r>
          </w:p>
          <w:p w:rsidR="00BF3B2B" w:rsidRPr="00BF3B2B" w:rsidRDefault="00BF3B2B" w:rsidP="00E4172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обсуждение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опытов</w:t>
            </w:r>
          </w:p>
          <w:p w:rsidR="00BF3B2B" w:rsidRPr="00BF3B2B" w:rsidRDefault="00BF3B2B" w:rsidP="00E41728">
            <w:pPr>
              <w:pStyle w:val="TableParagraph"/>
              <w:spacing w:before="14"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изменению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веса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при ускоренном </w:t>
            </w:r>
            <w:r w:rsidRPr="00BF3B2B">
              <w:rPr>
                <w:spacing w:val="-2"/>
                <w:sz w:val="28"/>
                <w:lang w:val="ru-RU"/>
              </w:rPr>
              <w:t>движении.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 w:right="1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условий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возникновения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невесомости и перегрузки.</w:t>
            </w:r>
          </w:p>
          <w:p w:rsidR="00BF3B2B" w:rsidRPr="00BF3B2B" w:rsidRDefault="00BF3B2B" w:rsidP="00E41728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задач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на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веса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pacing w:val="-4"/>
                <w:sz w:val="28"/>
                <w:lang w:val="ru-RU"/>
              </w:rPr>
              <w:t>тела</w:t>
            </w:r>
          </w:p>
          <w:p w:rsidR="00BF3B2B" w:rsidRDefault="00BF3B2B" w:rsidP="00E41728">
            <w:pPr>
              <w:pStyle w:val="TableParagraph"/>
              <w:spacing w:before="20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различных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условиях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BF3B2B" w:rsidRDefault="00BF3B2B" w:rsidP="00BF3B2B">
      <w:pPr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1041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4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сил,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действующих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на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тело, покоящееся на опоре.</w:t>
            </w:r>
          </w:p>
          <w:p w:rsidR="00BF3B2B" w:rsidRPr="00BF3B2B" w:rsidRDefault="00BF3B2B" w:rsidP="00E41728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центра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тяжести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различных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pacing w:val="-5"/>
                <w:sz w:val="28"/>
                <w:lang w:val="ru-RU"/>
              </w:rPr>
              <w:t>тел</w:t>
            </w:r>
          </w:p>
        </w:tc>
      </w:tr>
      <w:tr w:rsidR="00BF3B2B" w:rsidTr="00E41728">
        <w:trPr>
          <w:trHeight w:val="8346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8" w:lineRule="exact"/>
              <w:ind w:left="146"/>
              <w:rPr>
                <w:sz w:val="28"/>
              </w:rPr>
            </w:pPr>
            <w:r>
              <w:rPr>
                <w:spacing w:val="-4"/>
                <w:sz w:val="28"/>
              </w:rPr>
              <w:t>1.3.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Законы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сохранения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16" w:right="291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Импульс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тела.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Изменение импульса.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Импульс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силы. Закон сохранения импульса. Реактивное </w:t>
            </w:r>
            <w:r w:rsidRPr="00BF3B2B">
              <w:rPr>
                <w:spacing w:val="-2"/>
                <w:sz w:val="28"/>
                <w:lang w:val="ru-RU"/>
              </w:rPr>
              <w:t>движение.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Механическая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работа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 мощность. Работа сил тяжести, упругости,</w:t>
            </w:r>
          </w:p>
          <w:p w:rsidR="00BF3B2B" w:rsidRPr="00BF3B2B" w:rsidRDefault="00BF3B2B" w:rsidP="00E41728">
            <w:pPr>
              <w:pStyle w:val="TableParagraph"/>
              <w:spacing w:before="5" w:line="259" w:lineRule="auto"/>
              <w:ind w:left="116" w:right="354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трения. Связь энергии и работы. Потенциальная энергия тела, поднятого над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поверхностью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земли. Потенциальная энергия сжатой пружины.</w:t>
            </w:r>
          </w:p>
          <w:p w:rsidR="00BF3B2B" w:rsidRDefault="00BF3B2B" w:rsidP="00E41728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 w:rsidRPr="00BF3B2B">
              <w:rPr>
                <w:sz w:val="28"/>
                <w:lang w:val="ru-RU"/>
              </w:rPr>
              <w:t>Кинетическая энергия. Теорема о кинетической энергии.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Закон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сохранения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механической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энергии</w:t>
            </w:r>
            <w:proofErr w:type="spellEnd"/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 и обсуждение опытов, демонстрирующих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передачу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импульса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взаимодействии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тел,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закон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сохранения импульса при абсолютно упругом и неупругом взаимодействии тел.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7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ситуаций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окружающей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жизни с использованием закона сохранения </w:t>
            </w:r>
            <w:r w:rsidRPr="00BF3B2B">
              <w:rPr>
                <w:spacing w:val="-2"/>
                <w:sz w:val="28"/>
                <w:lang w:val="ru-RU"/>
              </w:rPr>
              <w:t>импульса.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Распознавание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явления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реактивного движения в природе и технике.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08" w:right="1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Применение закона сохранения импульса для расчёта результатов взаимодействия тел (на примерах неупругого взаимодействия, упругого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центрального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взаимодействия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двух одинаковых тел, одно из которых </w:t>
            </w:r>
            <w:r w:rsidRPr="00BF3B2B">
              <w:rPr>
                <w:spacing w:val="-2"/>
                <w:sz w:val="28"/>
                <w:lang w:val="ru-RU"/>
              </w:rPr>
              <w:t>неподвижно).</w:t>
            </w:r>
          </w:p>
          <w:p w:rsidR="00BF3B2B" w:rsidRPr="00BF3B2B" w:rsidRDefault="00BF3B2B" w:rsidP="00E41728">
            <w:pPr>
              <w:pStyle w:val="TableParagraph"/>
              <w:spacing w:before="1"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задач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закона сохранения импульса.</w:t>
            </w:r>
          </w:p>
          <w:p w:rsidR="00BF3B2B" w:rsidRDefault="00BF3B2B" w:rsidP="00E41728">
            <w:pPr>
              <w:pStyle w:val="TableParagraph"/>
              <w:spacing w:before="2" w:line="259" w:lineRule="auto"/>
              <w:ind w:left="108" w:right="1093"/>
              <w:jc w:val="both"/>
              <w:rPr>
                <w:sz w:val="28"/>
              </w:rPr>
            </w:pP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работы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силы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упругости при подъёме</w:t>
            </w:r>
            <w:r w:rsidRPr="00BF3B2B">
              <w:rPr>
                <w:spacing w:val="-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груза</w:t>
            </w:r>
            <w:r w:rsidRPr="00BF3B2B">
              <w:rPr>
                <w:spacing w:val="-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 использованием неподвижного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подвижного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блоков. </w:t>
            </w:r>
            <w:proofErr w:type="spellStart"/>
            <w:r>
              <w:rPr>
                <w:sz w:val="28"/>
              </w:rPr>
              <w:t>Измерение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мощности</w:t>
            </w:r>
            <w:proofErr w:type="spellEnd"/>
            <w:r>
              <w:rPr>
                <w:sz w:val="28"/>
              </w:rPr>
              <w:t>.</w:t>
            </w:r>
          </w:p>
          <w:p w:rsidR="00BF3B2B" w:rsidRDefault="00BF3B2B" w:rsidP="00E41728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Измерение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потенциальной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энергии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упруго</w:t>
            </w:r>
            <w:proofErr w:type="spellEnd"/>
          </w:p>
          <w:p w:rsidR="00BF3B2B" w:rsidRDefault="00BF3B2B" w:rsidP="00E41728">
            <w:pPr>
              <w:pStyle w:val="TableParagraph"/>
              <w:spacing w:before="31"/>
              <w:ind w:left="108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деформированной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пружины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</w:tbl>
    <w:p w:rsidR="00BF3B2B" w:rsidRDefault="00BF3B2B" w:rsidP="00BF3B2B">
      <w:pPr>
        <w:jc w:val="both"/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4521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4" w:lineRule="auto"/>
              <w:ind w:left="108" w:right="7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Измерение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кинетической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энергии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 по длине тормозного пути.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Экспериментальное сравнение изменения потенциальной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кинетической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энергий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 при движении по наклонной плоскости.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1015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Экспериментальная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проверка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закона сохранения механической энергии при свободном падении.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Применение закона сохранения механической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энергии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для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расчёта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потенциальной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кинетической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энергий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тела. Решение задач с использованием закона</w:t>
            </w:r>
          </w:p>
          <w:p w:rsidR="00BF3B2B" w:rsidRPr="00BF3B2B" w:rsidRDefault="00BF3B2B" w:rsidP="00E4172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сохранения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механической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энергии</w:t>
            </w:r>
          </w:p>
        </w:tc>
      </w:tr>
      <w:tr w:rsidR="00BF3B2B" w:rsidTr="00E41728">
        <w:trPr>
          <w:trHeight w:val="343"/>
        </w:trPr>
        <w:tc>
          <w:tcPr>
            <w:tcW w:w="3523" w:type="dxa"/>
            <w:gridSpan w:val="2"/>
          </w:tcPr>
          <w:p w:rsidR="00BF3B2B" w:rsidRDefault="00BF3B2B" w:rsidP="00E417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</w:tr>
      <w:tr w:rsidR="00BF3B2B" w:rsidTr="00E41728">
        <w:trPr>
          <w:trHeight w:val="350"/>
        </w:trPr>
        <w:tc>
          <w:tcPr>
            <w:tcW w:w="14460" w:type="dxa"/>
            <w:gridSpan w:val="5"/>
          </w:tcPr>
          <w:p w:rsidR="00BF3B2B" w:rsidRPr="00BF3B2B" w:rsidRDefault="00BF3B2B" w:rsidP="00E41728">
            <w:pPr>
              <w:pStyle w:val="TableParagraph"/>
              <w:spacing w:line="318" w:lineRule="exact"/>
              <w:ind w:left="110"/>
              <w:rPr>
                <w:b/>
                <w:sz w:val="28"/>
                <w:lang w:val="ru-RU"/>
              </w:rPr>
            </w:pPr>
            <w:r w:rsidRPr="00BF3B2B">
              <w:rPr>
                <w:b/>
                <w:sz w:val="28"/>
                <w:lang w:val="ru-RU"/>
              </w:rPr>
              <w:t>Раздел</w:t>
            </w:r>
            <w:r w:rsidRPr="00BF3B2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2.</w:t>
            </w:r>
            <w:r w:rsidRPr="00BF3B2B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Механические</w:t>
            </w:r>
            <w:r w:rsidRPr="00BF3B2B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колебания</w:t>
            </w:r>
            <w:r w:rsidRPr="00BF3B2B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и</w:t>
            </w:r>
            <w:r w:rsidRPr="00BF3B2B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b/>
                <w:spacing w:val="-2"/>
                <w:sz w:val="28"/>
                <w:lang w:val="ru-RU"/>
              </w:rPr>
              <w:t>волны</w:t>
            </w:r>
          </w:p>
        </w:tc>
      </w:tr>
      <w:tr w:rsidR="00BF3B2B" w:rsidTr="00E41728">
        <w:trPr>
          <w:trHeight w:val="4175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Механические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колебания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16" w:right="229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Колебательное движение. Основные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характеристики колебаний: период,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16" w:right="699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частота, амплитуда. Математический и пружинный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маятники. Превращение энергии при колебательном </w:t>
            </w:r>
            <w:r w:rsidRPr="00BF3B2B">
              <w:rPr>
                <w:spacing w:val="-2"/>
                <w:sz w:val="28"/>
                <w:lang w:val="ru-RU"/>
              </w:rPr>
              <w:t>движении.</w:t>
            </w:r>
          </w:p>
          <w:p w:rsidR="00BF3B2B" w:rsidRPr="00BF3B2B" w:rsidRDefault="00BF3B2B" w:rsidP="00E41728">
            <w:pPr>
              <w:pStyle w:val="TableParagraph"/>
              <w:spacing w:before="3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Затухающие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колебания.</w:t>
            </w:r>
          </w:p>
          <w:p w:rsidR="00BF3B2B" w:rsidRPr="00BF3B2B" w:rsidRDefault="00BF3B2B" w:rsidP="00E41728">
            <w:pPr>
              <w:pStyle w:val="TableParagraph"/>
              <w:spacing w:before="6" w:line="340" w:lineRule="atLeast"/>
              <w:ind w:left="116" w:right="275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Вынужденные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колебания. </w:t>
            </w:r>
            <w:r w:rsidRPr="00BF3B2B">
              <w:rPr>
                <w:spacing w:val="-2"/>
                <w:sz w:val="28"/>
                <w:lang w:val="ru-RU"/>
              </w:rPr>
              <w:t>Резонанс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колебаний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под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действием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сил тяжести и упругости и обнаружение подобных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колебаний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окружающем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мире.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 w:right="1264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колебаний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груза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на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нити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 на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пружине.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частоты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колебаний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математического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пружинного </w:t>
            </w:r>
            <w:r w:rsidRPr="00BF3B2B">
              <w:rPr>
                <w:spacing w:val="-2"/>
                <w:sz w:val="28"/>
                <w:lang w:val="ru-RU"/>
              </w:rPr>
              <w:t>маятников.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явления </w:t>
            </w:r>
            <w:r w:rsidRPr="00BF3B2B">
              <w:rPr>
                <w:spacing w:val="-2"/>
                <w:sz w:val="28"/>
                <w:lang w:val="ru-RU"/>
              </w:rPr>
              <w:t>резонанса.</w:t>
            </w:r>
          </w:p>
          <w:p w:rsidR="00BF3B2B" w:rsidRPr="00BF3B2B" w:rsidRDefault="00BF3B2B" w:rsidP="00E41728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Исследование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зависимости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периода</w:t>
            </w:r>
          </w:p>
          <w:p w:rsidR="00BF3B2B" w:rsidRPr="00BF3B2B" w:rsidRDefault="00BF3B2B" w:rsidP="00E41728">
            <w:pPr>
              <w:pStyle w:val="TableParagraph"/>
              <w:spacing w:line="340" w:lineRule="atLeast"/>
              <w:ind w:left="108" w:right="7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колебаний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подвешенного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нити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груза от длины нити.</w:t>
            </w:r>
          </w:p>
        </w:tc>
      </w:tr>
    </w:tbl>
    <w:p w:rsidR="00BF3B2B" w:rsidRDefault="00BF3B2B" w:rsidP="00BF3B2B">
      <w:pPr>
        <w:spacing w:line="340" w:lineRule="atLeast"/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4175"/>
        </w:trPr>
        <w:tc>
          <w:tcPr>
            <w:tcW w:w="699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51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Проверка независимости периода колебаний груза,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подвешенного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ленте,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массы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груза. Наблюдение и обсуждение опытов, демонстрирующих зависимость периода колебаний пружинного маятника от массы груза и жёсткости пружины.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08" w:right="202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Применение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математического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пружинного маятников в качестве моделей для описания колебаний в окружающем мире.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473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 задач, связанных с вычислением или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оценкой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частоты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(периода)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колебаний</w:t>
            </w:r>
          </w:p>
          <w:p w:rsidR="00BF3B2B" w:rsidRDefault="00BF3B2B" w:rsidP="00E41728">
            <w:pPr>
              <w:pStyle w:val="TableParagraph"/>
              <w:ind w:left="108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Измерение</w:t>
            </w:r>
            <w:proofErr w:type="spellEnd"/>
            <w:r>
              <w:rPr>
                <w:i/>
                <w:spacing w:val="-9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ускорения</w:t>
            </w:r>
            <w:proofErr w:type="spellEnd"/>
            <w:r>
              <w:rPr>
                <w:i/>
                <w:spacing w:val="-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свободного</w:t>
            </w:r>
            <w:proofErr w:type="spellEnd"/>
            <w:r>
              <w:rPr>
                <w:i/>
                <w:spacing w:val="-10"/>
                <w:sz w:val="28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</w:rPr>
              <w:t>падения</w:t>
            </w:r>
            <w:proofErr w:type="spellEnd"/>
          </w:p>
        </w:tc>
      </w:tr>
      <w:tr w:rsidR="00BF3B2B" w:rsidTr="00E41728">
        <w:trPr>
          <w:trHeight w:val="5212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2.2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256" w:lineRule="auto"/>
              <w:ind w:left="117" w:right="26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Механические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волны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Звук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Механические волны. Свойства механических волн. Продольные и поперечные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волны.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Длина волны и скорость её </w:t>
            </w:r>
            <w:r w:rsidRPr="00BF3B2B">
              <w:rPr>
                <w:spacing w:val="-2"/>
                <w:sz w:val="28"/>
                <w:lang w:val="ru-RU"/>
              </w:rPr>
              <w:t>распространения.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16" w:right="831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Механические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волны в твёрдом теле, сейсмические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волны.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Звук.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Громкость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звука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 высота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тона.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Отражение звука. Инфразвук и </w:t>
            </w:r>
            <w:r w:rsidRPr="00BF3B2B">
              <w:rPr>
                <w:spacing w:val="-2"/>
                <w:sz w:val="28"/>
                <w:lang w:val="ru-RU"/>
              </w:rPr>
              <w:t>ультразвук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08" w:right="48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Обнаружение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волновых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явлений в окружающем мире.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 w:right="319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распространения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продольных и поперечных волн (на модели) и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937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обнаружение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аналогичных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видов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 в природе (звук, волны на воде).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Вычисление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длины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волны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скорости распространения звуковых волн.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Экспериментальное определение границ частоты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слышимых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звуковых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колебаний.</w:t>
            </w:r>
          </w:p>
          <w:p w:rsidR="00BF3B2B" w:rsidRPr="00BF3B2B" w:rsidRDefault="00BF3B2B" w:rsidP="00E41728">
            <w:pPr>
              <w:pStyle w:val="TableParagraph"/>
              <w:spacing w:before="4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зависимости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высоты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pacing w:val="-4"/>
                <w:sz w:val="28"/>
                <w:lang w:val="ru-RU"/>
              </w:rPr>
              <w:t>звука</w:t>
            </w:r>
          </w:p>
          <w:p w:rsidR="00BF3B2B" w:rsidRPr="00BF3B2B" w:rsidRDefault="00BF3B2B" w:rsidP="00E41728">
            <w:pPr>
              <w:pStyle w:val="TableParagraph"/>
              <w:spacing w:before="24"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от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частоты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(в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том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числе,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 музыкальных инструментов).</w:t>
            </w:r>
          </w:p>
          <w:p w:rsidR="00BF3B2B" w:rsidRPr="00BF3B2B" w:rsidRDefault="00BF3B2B" w:rsidP="00E41728">
            <w:pPr>
              <w:pStyle w:val="TableParagraph"/>
              <w:spacing w:before="3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явления</w:t>
            </w:r>
          </w:p>
          <w:p w:rsidR="00BF3B2B" w:rsidRPr="00BF3B2B" w:rsidRDefault="00BF3B2B" w:rsidP="00E41728">
            <w:pPr>
              <w:pStyle w:val="TableParagraph"/>
              <w:spacing w:before="31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акустического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резонанса.</w:t>
            </w:r>
          </w:p>
        </w:tc>
      </w:tr>
    </w:tbl>
    <w:p w:rsidR="00BF3B2B" w:rsidRDefault="00BF3B2B" w:rsidP="00BF3B2B">
      <w:pPr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6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1737"/>
        </w:trPr>
        <w:tc>
          <w:tcPr>
            <w:tcW w:w="699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51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оригинального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текста,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посвящённого использованию звука (или ультразвука)</w:t>
            </w:r>
          </w:p>
          <w:p w:rsidR="00BF3B2B" w:rsidRPr="00BF3B2B" w:rsidRDefault="00BF3B2B" w:rsidP="00E41728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технике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(</w:t>
            </w:r>
            <w:proofErr w:type="spellStart"/>
            <w:r w:rsidRPr="00BF3B2B">
              <w:rPr>
                <w:sz w:val="28"/>
                <w:lang w:val="ru-RU"/>
              </w:rPr>
              <w:t>эхолокация</w:t>
            </w:r>
            <w:proofErr w:type="spellEnd"/>
            <w:r w:rsidRPr="00BF3B2B">
              <w:rPr>
                <w:sz w:val="28"/>
                <w:lang w:val="ru-RU"/>
              </w:rPr>
              <w:t>,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ультразвук</w:t>
            </w:r>
          </w:p>
          <w:p w:rsidR="00BF3B2B" w:rsidRPr="00BF3B2B" w:rsidRDefault="00BF3B2B" w:rsidP="00E41728">
            <w:pPr>
              <w:pStyle w:val="TableParagraph"/>
              <w:spacing w:line="354" w:lineRule="exact"/>
              <w:ind w:left="108" w:right="7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медицине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др.);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выполнение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заданий по тексту (смысловое чтение)</w:t>
            </w:r>
          </w:p>
        </w:tc>
      </w:tr>
      <w:tr w:rsidR="00BF3B2B" w:rsidTr="00E41728">
        <w:trPr>
          <w:trHeight w:val="342"/>
        </w:trPr>
        <w:tc>
          <w:tcPr>
            <w:tcW w:w="3523" w:type="dxa"/>
            <w:gridSpan w:val="2"/>
          </w:tcPr>
          <w:p w:rsidR="00BF3B2B" w:rsidRDefault="00BF3B2B" w:rsidP="00E417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</w:tr>
      <w:tr w:rsidR="00BF3B2B" w:rsidTr="00E41728">
        <w:trPr>
          <w:trHeight w:val="350"/>
        </w:trPr>
        <w:tc>
          <w:tcPr>
            <w:tcW w:w="14460" w:type="dxa"/>
            <w:gridSpan w:val="5"/>
          </w:tcPr>
          <w:p w:rsidR="00BF3B2B" w:rsidRPr="00BF3B2B" w:rsidRDefault="00BF3B2B" w:rsidP="00E41728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BF3B2B">
              <w:rPr>
                <w:b/>
                <w:sz w:val="28"/>
                <w:lang w:val="ru-RU"/>
              </w:rPr>
              <w:t>Раздел</w:t>
            </w:r>
            <w:r w:rsidRPr="00BF3B2B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3.</w:t>
            </w:r>
            <w:r w:rsidRPr="00BF3B2B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Электромагнитное</w:t>
            </w:r>
            <w:r w:rsidRPr="00BF3B2B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поле</w:t>
            </w:r>
            <w:r w:rsidRPr="00BF3B2B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и</w:t>
            </w:r>
            <w:r w:rsidRPr="00BF3B2B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b/>
                <w:sz w:val="28"/>
                <w:lang w:val="ru-RU"/>
              </w:rPr>
              <w:t>электромагнитные</w:t>
            </w:r>
            <w:r w:rsidRPr="00BF3B2B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b/>
                <w:spacing w:val="-2"/>
                <w:sz w:val="28"/>
                <w:lang w:val="ru-RU"/>
              </w:rPr>
              <w:t>волны</w:t>
            </w:r>
          </w:p>
        </w:tc>
      </w:tr>
      <w:tr w:rsidR="00BF3B2B" w:rsidTr="00E41728">
        <w:trPr>
          <w:trHeight w:val="6603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17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 xml:space="preserve">Электромагнитное </w:t>
            </w:r>
            <w:r w:rsidRPr="00BF3B2B">
              <w:rPr>
                <w:sz w:val="28"/>
                <w:lang w:val="ru-RU"/>
              </w:rPr>
              <w:t xml:space="preserve">поле и </w:t>
            </w:r>
            <w:r w:rsidRPr="00BF3B2B">
              <w:rPr>
                <w:spacing w:val="-2"/>
                <w:sz w:val="28"/>
                <w:lang w:val="ru-RU"/>
              </w:rPr>
              <w:t>электромагнитные волны</w:t>
            </w: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16" w:right="21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Электромагнитное поле. Электромагнитные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волны. </w:t>
            </w:r>
            <w:r w:rsidRPr="00BF3B2B">
              <w:rPr>
                <w:spacing w:val="-2"/>
                <w:sz w:val="28"/>
                <w:lang w:val="ru-RU"/>
              </w:rPr>
              <w:t xml:space="preserve">Свойства </w:t>
            </w:r>
            <w:r w:rsidRPr="00BF3B2B">
              <w:rPr>
                <w:sz w:val="28"/>
                <w:lang w:val="ru-RU"/>
              </w:rPr>
              <w:t>электромагнитных волн.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16" w:right="272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Шкала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электромагнитных волн. Использование электромагнитных волн для сотовой связи.</w:t>
            </w:r>
          </w:p>
          <w:p w:rsidR="00BF3B2B" w:rsidRPr="00BF3B2B" w:rsidRDefault="00BF3B2B" w:rsidP="00E41728">
            <w:pPr>
              <w:pStyle w:val="TableParagraph"/>
              <w:spacing w:before="8" w:line="256" w:lineRule="auto"/>
              <w:ind w:left="116" w:right="10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Электромагнитная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природа света. Скорость света.</w:t>
            </w:r>
          </w:p>
          <w:p w:rsidR="00BF3B2B" w:rsidRDefault="00BF3B2B" w:rsidP="00E41728">
            <w:pPr>
              <w:pStyle w:val="TableParagraph"/>
              <w:spacing w:before="3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Волновые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свойства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света</w:t>
            </w:r>
            <w:proofErr w:type="spellEnd"/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Построение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рассуждений,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обосновывающих взаимосвязь электрического и магнитного </w:t>
            </w:r>
            <w:r w:rsidRPr="00BF3B2B">
              <w:rPr>
                <w:spacing w:val="-2"/>
                <w:sz w:val="28"/>
                <w:lang w:val="ru-RU"/>
              </w:rPr>
              <w:t>полей.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08" w:right="1015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Экспериментальное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изучение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свойств электромагнитных волн (в том числе с помощью мобильного телефона).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рентгеновских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снимков человеческого организма.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текстов,</w:t>
            </w:r>
            <w:r w:rsidRPr="00BF3B2B">
              <w:rPr>
                <w:spacing w:val="-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описывающих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проявления электромагнитного излучения в природе: живые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организмы,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излучения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небесных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тел (смысловое чтение).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1069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Распознавание и анализ различных применений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электромагнитных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 в технике.</w:t>
            </w:r>
          </w:p>
          <w:p w:rsidR="00BF3B2B" w:rsidRPr="00BF3B2B" w:rsidRDefault="00BF3B2B" w:rsidP="00E4172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Изучение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волновых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свойств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света.</w:t>
            </w:r>
          </w:p>
          <w:p w:rsidR="00BF3B2B" w:rsidRPr="00BF3B2B" w:rsidRDefault="00BF3B2B" w:rsidP="00E41728">
            <w:pPr>
              <w:pStyle w:val="TableParagraph"/>
              <w:spacing w:before="30" w:line="256" w:lineRule="auto"/>
              <w:ind w:left="108" w:right="14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 задач с использованием формул</w:t>
            </w:r>
            <w:r w:rsidRPr="00BF3B2B">
              <w:rPr>
                <w:spacing w:val="4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для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скорости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электромагнитных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волн,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длины</w:t>
            </w:r>
          </w:p>
          <w:p w:rsidR="00BF3B2B" w:rsidRDefault="00BF3B2B" w:rsidP="00E41728">
            <w:pPr>
              <w:pStyle w:val="TableParagraph"/>
              <w:spacing w:before="2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волны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частоты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света</w:t>
            </w:r>
            <w:proofErr w:type="spellEnd"/>
          </w:p>
        </w:tc>
      </w:tr>
      <w:tr w:rsidR="00BF3B2B" w:rsidTr="00E41728">
        <w:trPr>
          <w:trHeight w:val="350"/>
        </w:trPr>
        <w:tc>
          <w:tcPr>
            <w:tcW w:w="3523" w:type="dxa"/>
            <w:gridSpan w:val="2"/>
          </w:tcPr>
          <w:p w:rsidR="00BF3B2B" w:rsidRDefault="00BF3B2B" w:rsidP="00E41728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8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</w:tr>
    </w:tbl>
    <w:p w:rsidR="00BF3B2B" w:rsidRDefault="00BF3B2B" w:rsidP="00BF3B2B">
      <w:pPr>
        <w:rPr>
          <w:sz w:val="26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350"/>
        </w:trPr>
        <w:tc>
          <w:tcPr>
            <w:tcW w:w="14460" w:type="dxa"/>
            <w:gridSpan w:val="5"/>
          </w:tcPr>
          <w:p w:rsidR="00BF3B2B" w:rsidRDefault="00BF3B2B" w:rsidP="00E417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Световые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явления</w:t>
            </w:r>
            <w:proofErr w:type="spellEnd"/>
          </w:p>
        </w:tc>
      </w:tr>
      <w:tr w:rsidR="00BF3B2B" w:rsidTr="00E41728">
        <w:trPr>
          <w:trHeight w:val="9038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261" w:lineRule="auto"/>
              <w:ind w:left="117" w:right="26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Законы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распространения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света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Лучевая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модель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света. Источники света.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 xml:space="preserve">Прямолинейное </w:t>
            </w:r>
            <w:r w:rsidRPr="00BF3B2B">
              <w:rPr>
                <w:sz w:val="28"/>
                <w:lang w:val="ru-RU"/>
              </w:rPr>
              <w:t>распространение света. Затмения Солнца и Луны. Отражение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света.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Плоское зеркало. Закон отражения </w:t>
            </w:r>
            <w:r w:rsidRPr="00BF3B2B">
              <w:rPr>
                <w:spacing w:val="-2"/>
                <w:sz w:val="28"/>
                <w:lang w:val="ru-RU"/>
              </w:rPr>
              <w:t>света.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Преломление света. Закон преломления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света.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Полное внутреннее отражение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света. Использование полного внутреннего отражения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оптических </w:t>
            </w:r>
            <w:proofErr w:type="spellStart"/>
            <w:r w:rsidRPr="00BF3B2B">
              <w:rPr>
                <w:spacing w:val="-2"/>
                <w:sz w:val="28"/>
                <w:lang w:val="ru-RU"/>
              </w:rPr>
              <w:t>световодах</w:t>
            </w:r>
            <w:proofErr w:type="spellEnd"/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1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 опытов, демонстрирующих явление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прямолинейного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распространения света (возникновение тени и полутени),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их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интерпретация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 понятия светового луча.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моделирование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солнечного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 лунного затмений.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Исследование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зависимости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угла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отражения светового луча от угла падения.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Изучение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свойств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изображения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плоском </w:t>
            </w:r>
            <w:r w:rsidRPr="00BF3B2B">
              <w:rPr>
                <w:spacing w:val="-2"/>
                <w:sz w:val="28"/>
                <w:lang w:val="ru-RU"/>
              </w:rPr>
              <w:t>зеркале.</w:t>
            </w:r>
          </w:p>
          <w:p w:rsidR="00BF3B2B" w:rsidRPr="00BF3B2B" w:rsidRDefault="00BF3B2B" w:rsidP="00E41728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опытов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получению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изображений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вогнутом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 выпуклом зеркалах. Наблюдение и</w:t>
            </w:r>
          </w:p>
          <w:p w:rsidR="00BF3B2B" w:rsidRPr="00BF3B2B" w:rsidRDefault="00BF3B2B" w:rsidP="00E41728">
            <w:pPr>
              <w:pStyle w:val="TableParagraph"/>
              <w:spacing w:before="10"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объяснение опытов по преломлению света на границе различных сред, в том числе опытов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полным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внутренним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отражением.</w:t>
            </w:r>
          </w:p>
          <w:p w:rsidR="00BF3B2B" w:rsidRPr="00BF3B2B" w:rsidRDefault="00BF3B2B" w:rsidP="00E41728">
            <w:pPr>
              <w:pStyle w:val="TableParagraph"/>
              <w:spacing w:before="11" w:line="256" w:lineRule="auto"/>
              <w:ind w:left="108" w:right="1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Исследование зависимости угла преломления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угла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падения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светового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луча на границе «воздух–стекло».</w:t>
            </w:r>
          </w:p>
          <w:p w:rsidR="00BF3B2B" w:rsidRPr="00BF3B2B" w:rsidRDefault="00BF3B2B" w:rsidP="00E41728">
            <w:pPr>
              <w:pStyle w:val="TableParagraph"/>
              <w:spacing w:before="4"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Распознавание явлений отражения и преломления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света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повседневной</w:t>
            </w:r>
            <w:r w:rsidRPr="00BF3B2B">
              <w:rPr>
                <w:spacing w:val="-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жизни. Анализ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явления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оптического </w:t>
            </w:r>
            <w:r w:rsidRPr="00BF3B2B">
              <w:rPr>
                <w:spacing w:val="-2"/>
                <w:sz w:val="28"/>
                <w:lang w:val="ru-RU"/>
              </w:rPr>
              <w:t>миража.</w:t>
            </w:r>
          </w:p>
          <w:p w:rsidR="00BF3B2B" w:rsidRPr="00BF3B2B" w:rsidRDefault="00BF3B2B" w:rsidP="00E4172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задач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законов</w:t>
            </w:r>
          </w:p>
          <w:p w:rsidR="00BF3B2B" w:rsidRDefault="00BF3B2B" w:rsidP="00E41728">
            <w:pPr>
              <w:pStyle w:val="TableParagraph"/>
              <w:spacing w:before="31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отражения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преломления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света</w:t>
            </w:r>
            <w:proofErr w:type="spellEnd"/>
          </w:p>
        </w:tc>
      </w:tr>
    </w:tbl>
    <w:p w:rsidR="00BF3B2B" w:rsidRDefault="00BF3B2B" w:rsidP="00BF3B2B">
      <w:pPr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3822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4.2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Линзы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оптические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приборы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spacing w:line="259" w:lineRule="auto"/>
              <w:ind w:left="116" w:right="187"/>
              <w:rPr>
                <w:sz w:val="28"/>
              </w:rPr>
            </w:pPr>
            <w:r w:rsidRPr="00BF3B2B">
              <w:rPr>
                <w:sz w:val="28"/>
                <w:lang w:val="ru-RU"/>
              </w:rPr>
              <w:t xml:space="preserve">Линза. Ход лучей в линзе. Оптическая система </w:t>
            </w:r>
            <w:r w:rsidRPr="00BF3B2B">
              <w:rPr>
                <w:spacing w:val="-2"/>
                <w:sz w:val="28"/>
                <w:lang w:val="ru-RU"/>
              </w:rPr>
              <w:t>фотоаппарата,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 xml:space="preserve">микроскопа </w:t>
            </w:r>
            <w:r w:rsidRPr="00BF3B2B">
              <w:rPr>
                <w:sz w:val="28"/>
                <w:lang w:val="ru-RU"/>
              </w:rPr>
              <w:t xml:space="preserve">и телескопа. </w:t>
            </w:r>
            <w:proofErr w:type="spellStart"/>
            <w:r>
              <w:rPr>
                <w:sz w:val="28"/>
              </w:rPr>
              <w:t>Глаз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</w:p>
          <w:p w:rsidR="00BF3B2B" w:rsidRDefault="00BF3B2B" w:rsidP="00E41728">
            <w:pPr>
              <w:pStyle w:val="TableParagraph"/>
              <w:spacing w:line="256" w:lineRule="auto"/>
              <w:ind w:left="116" w:right="960"/>
              <w:rPr>
                <w:sz w:val="28"/>
              </w:rPr>
            </w:pPr>
            <w:proofErr w:type="spellStart"/>
            <w:r>
              <w:rPr>
                <w:sz w:val="28"/>
              </w:rPr>
              <w:t>оптическая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Близорукость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дальнозоркость</w:t>
            </w:r>
            <w:proofErr w:type="spellEnd"/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Получение изображений с помощью собирающей и рассеивающей линз. Определение фокусного расстояния и оптической силы собирающей линзы. Анализ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устройства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принципа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действия некоторых оптических приборов: фотоаппарата, микроскопа, телескопа.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08" w:right="7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Изучение модели глаза как оптической системы.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явлений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близорукости и дальнозоркости, принципа действия</w:t>
            </w:r>
          </w:p>
          <w:p w:rsidR="00BF3B2B" w:rsidRDefault="00BF3B2B" w:rsidP="00E41728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очков</w:t>
            </w:r>
            <w:proofErr w:type="spellEnd"/>
          </w:p>
        </w:tc>
      </w:tr>
      <w:tr w:rsidR="00BF3B2B" w:rsidTr="00E41728">
        <w:trPr>
          <w:trHeight w:val="3131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4.3</w:t>
            </w: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17" w:right="411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Разложение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белого света в спектр</w:t>
            </w: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319" w:lineRule="exact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Разложение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белого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света</w:t>
            </w:r>
          </w:p>
          <w:p w:rsidR="00BF3B2B" w:rsidRDefault="00BF3B2B" w:rsidP="00E41728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спектр.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Опыты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Ньютона. Сложение спектральных цветов. </w:t>
            </w:r>
            <w:proofErr w:type="spellStart"/>
            <w:r>
              <w:rPr>
                <w:sz w:val="28"/>
              </w:rPr>
              <w:t>Дисперсия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света</w:t>
            </w:r>
            <w:proofErr w:type="spellEnd"/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08" w:right="937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разложения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белого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света в спектр.</w:t>
            </w:r>
          </w:p>
          <w:p w:rsidR="00BF3B2B" w:rsidRPr="00BF3B2B" w:rsidRDefault="00BF3B2B" w:rsidP="00E4172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опытов</w:t>
            </w:r>
          </w:p>
          <w:p w:rsidR="00BF3B2B" w:rsidRPr="00BF3B2B" w:rsidRDefault="00BF3B2B" w:rsidP="00E41728">
            <w:pPr>
              <w:pStyle w:val="TableParagraph"/>
              <w:spacing w:before="23"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получению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белого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света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сложении света разных цветов.</w:t>
            </w:r>
          </w:p>
          <w:p w:rsidR="00BF3B2B" w:rsidRPr="00BF3B2B" w:rsidRDefault="00BF3B2B" w:rsidP="00E41728">
            <w:pPr>
              <w:pStyle w:val="TableParagraph"/>
              <w:spacing w:line="313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Проведение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опытов</w:t>
            </w:r>
          </w:p>
          <w:p w:rsidR="00BF3B2B" w:rsidRPr="00BF3B2B" w:rsidRDefault="00BF3B2B" w:rsidP="00E41728">
            <w:pPr>
              <w:pStyle w:val="TableParagraph"/>
              <w:spacing w:before="24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восприятию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цвета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предметов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при</w:t>
            </w:r>
            <w:r w:rsidRPr="00BF3B2B">
              <w:rPr>
                <w:spacing w:val="2"/>
                <w:sz w:val="28"/>
                <w:lang w:val="ru-RU"/>
              </w:rPr>
              <w:t xml:space="preserve"> </w:t>
            </w:r>
            <w:r w:rsidRPr="00BF3B2B">
              <w:rPr>
                <w:spacing w:val="-5"/>
                <w:sz w:val="28"/>
                <w:lang w:val="ru-RU"/>
              </w:rPr>
              <w:t>их</w:t>
            </w:r>
          </w:p>
          <w:p w:rsidR="00BF3B2B" w:rsidRPr="00BF3B2B" w:rsidRDefault="00BF3B2B" w:rsidP="00E41728">
            <w:pPr>
              <w:pStyle w:val="TableParagraph"/>
              <w:spacing w:before="13" w:line="340" w:lineRule="atLeast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наблюдении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через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цветовые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фильтры (цветные очки)</w:t>
            </w:r>
          </w:p>
        </w:tc>
      </w:tr>
      <w:tr w:rsidR="00BF3B2B" w:rsidTr="00E41728">
        <w:trPr>
          <w:trHeight w:val="350"/>
        </w:trPr>
        <w:tc>
          <w:tcPr>
            <w:tcW w:w="3523" w:type="dxa"/>
            <w:gridSpan w:val="2"/>
          </w:tcPr>
          <w:p w:rsidR="00BF3B2B" w:rsidRDefault="00BF3B2B" w:rsidP="00E417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</w:tr>
      <w:tr w:rsidR="00BF3B2B" w:rsidTr="00E41728">
        <w:trPr>
          <w:trHeight w:val="342"/>
        </w:trPr>
        <w:tc>
          <w:tcPr>
            <w:tcW w:w="14460" w:type="dxa"/>
            <w:gridSpan w:val="5"/>
          </w:tcPr>
          <w:p w:rsidR="00BF3B2B" w:rsidRDefault="00BF3B2B" w:rsidP="00E417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Раздел</w:t>
            </w:r>
            <w:proofErr w:type="spellEnd"/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Квантовые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явления</w:t>
            </w:r>
            <w:proofErr w:type="spellEnd"/>
          </w:p>
        </w:tc>
      </w:tr>
      <w:tr w:rsidR="00BF3B2B" w:rsidTr="00E41728">
        <w:trPr>
          <w:trHeight w:val="1395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17" w:right="549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Испускание и поглощение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света </w:t>
            </w:r>
            <w:r w:rsidRPr="00BF3B2B">
              <w:rPr>
                <w:spacing w:val="-2"/>
                <w:sz w:val="28"/>
                <w:lang w:val="ru-RU"/>
              </w:rPr>
              <w:t>атомом</w:t>
            </w: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9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Опыты Резерфорда и планетарная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модель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атома. Модель атома Бора.</w:t>
            </w:r>
          </w:p>
          <w:p w:rsidR="00BF3B2B" w:rsidRPr="00BF3B2B" w:rsidRDefault="00BF3B2B" w:rsidP="00E41728">
            <w:pPr>
              <w:pStyle w:val="TableParagraph"/>
              <w:spacing w:before="8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Испускание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поглощение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08" w:right="77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Обсуждение цели опытов Резерфорда по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исследованию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атомов,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выдвижение</w:t>
            </w:r>
          </w:p>
          <w:p w:rsidR="00BF3B2B" w:rsidRPr="00BF3B2B" w:rsidRDefault="00BF3B2B" w:rsidP="00E4172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гипотез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возможных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результатах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опытов</w:t>
            </w:r>
          </w:p>
          <w:p w:rsidR="00BF3B2B" w:rsidRPr="00BF3B2B" w:rsidRDefault="00BF3B2B" w:rsidP="00E41728">
            <w:pPr>
              <w:pStyle w:val="TableParagraph"/>
              <w:spacing w:before="30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зависимости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от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предполагаемого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строения</w:t>
            </w:r>
          </w:p>
        </w:tc>
      </w:tr>
    </w:tbl>
    <w:p w:rsidR="00BF3B2B" w:rsidRDefault="00BF3B2B" w:rsidP="00BF3B2B">
      <w:pPr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2784"/>
        </w:trPr>
        <w:tc>
          <w:tcPr>
            <w:tcW w:w="699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51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64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света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атомом.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Кванты. Линейчатые спектры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4" w:lineRule="auto"/>
              <w:ind w:left="108" w:right="1264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атомов,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формулирование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выводов из результатов опытов.</w:t>
            </w:r>
          </w:p>
          <w:p w:rsidR="00BF3B2B" w:rsidRPr="00BF3B2B" w:rsidRDefault="00BF3B2B" w:rsidP="00E41728">
            <w:pPr>
              <w:pStyle w:val="TableParagraph"/>
              <w:spacing w:line="259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Обсуждение противоречий планетарной модели атома и оснований для гипотезы Бора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стационарных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орбитах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электронов. Наблюдение сплошных и линейчатых спектров излучения различных веществ.</w:t>
            </w:r>
          </w:p>
          <w:p w:rsidR="00BF3B2B" w:rsidRPr="00BF3B2B" w:rsidRDefault="00BF3B2B" w:rsidP="00E41728">
            <w:pPr>
              <w:pStyle w:val="TableParagraph"/>
              <w:spacing w:line="320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Объяснение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линейчатых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спектров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излучения</w:t>
            </w:r>
          </w:p>
        </w:tc>
      </w:tr>
      <w:tr w:rsidR="00BF3B2B" w:rsidTr="00E41728">
        <w:trPr>
          <w:trHeight w:val="6603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5.2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256" w:lineRule="auto"/>
              <w:ind w:left="117" w:right="379"/>
              <w:rPr>
                <w:sz w:val="28"/>
              </w:rPr>
            </w:pPr>
            <w:proofErr w:type="spellStart"/>
            <w:r>
              <w:rPr>
                <w:sz w:val="28"/>
              </w:rPr>
              <w:t>Строение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атомного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ядра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spacing w:line="259" w:lineRule="auto"/>
              <w:ind w:left="116" w:right="272"/>
              <w:rPr>
                <w:sz w:val="28"/>
              </w:rPr>
            </w:pPr>
            <w:r w:rsidRPr="00BF3B2B">
              <w:rPr>
                <w:sz w:val="28"/>
                <w:lang w:val="ru-RU"/>
              </w:rPr>
              <w:t>Радиоактивность.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Альфа­, бета- и гамма-излучения. Строение атомного ядра. Нуклонная модель атомного ядра. </w:t>
            </w:r>
            <w:proofErr w:type="spellStart"/>
            <w:r>
              <w:rPr>
                <w:sz w:val="28"/>
              </w:rPr>
              <w:t>Изотопы</w:t>
            </w:r>
            <w:proofErr w:type="spellEnd"/>
            <w:r>
              <w:rPr>
                <w:sz w:val="28"/>
              </w:rPr>
              <w:t>.</w:t>
            </w:r>
          </w:p>
          <w:p w:rsidR="00BF3B2B" w:rsidRDefault="00BF3B2B" w:rsidP="00E41728">
            <w:pPr>
              <w:pStyle w:val="TableParagraph"/>
              <w:spacing w:line="256" w:lineRule="auto"/>
              <w:ind w:left="116" w:right="77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Радиоактивные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превращения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</w:p>
          <w:p w:rsidR="00BF3B2B" w:rsidRDefault="00BF3B2B" w:rsidP="00E41728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полураспада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атомных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ядер</w:t>
            </w:r>
            <w:proofErr w:type="spellEnd"/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Обсуждение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возможных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гипотез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моделях строения ядра.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Определение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состава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ядер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заданным массовым и зарядовым числам и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положению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периодической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системе </w:t>
            </w:r>
            <w:r w:rsidRPr="00BF3B2B">
              <w:rPr>
                <w:spacing w:val="-2"/>
                <w:sz w:val="28"/>
                <w:lang w:val="ru-RU"/>
              </w:rPr>
              <w:t>элементов.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08" w:right="1109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изменения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состава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ядра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его положения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периодической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системе при </w:t>
            </w:r>
            <w:r>
              <w:rPr>
                <w:sz w:val="28"/>
              </w:rPr>
              <w:t>α</w:t>
            </w:r>
            <w:r w:rsidRPr="00BF3B2B">
              <w:rPr>
                <w:sz w:val="28"/>
                <w:lang w:val="ru-RU"/>
              </w:rPr>
              <w:t>-радиоактивности.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Исследование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треков</w:t>
            </w:r>
            <w:r w:rsidRPr="00BF3B2B">
              <w:rPr>
                <w:spacing w:val="-1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α</w:t>
            </w:r>
            <w:r w:rsidRPr="00BF3B2B">
              <w:rPr>
                <w:sz w:val="28"/>
                <w:lang w:val="ru-RU"/>
              </w:rPr>
              <w:t>-частиц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готовым </w:t>
            </w:r>
            <w:r w:rsidRPr="00BF3B2B">
              <w:rPr>
                <w:spacing w:val="-2"/>
                <w:sz w:val="28"/>
                <w:lang w:val="ru-RU"/>
              </w:rPr>
              <w:t>фотографиям.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Обнаружение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измерение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радиационного фона с помощью дозиметра, оценка его </w:t>
            </w:r>
            <w:r w:rsidRPr="00BF3B2B">
              <w:rPr>
                <w:spacing w:val="-2"/>
                <w:sz w:val="28"/>
                <w:lang w:val="ru-RU"/>
              </w:rPr>
              <w:t>интенсивности.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 w:right="29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Анализ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биологических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изменений, происходящих под действием радиоактивных излучений.</w:t>
            </w:r>
          </w:p>
          <w:p w:rsidR="00BF3B2B" w:rsidRPr="00BF3B2B" w:rsidRDefault="00BF3B2B" w:rsidP="00E41728">
            <w:pPr>
              <w:pStyle w:val="TableParagraph"/>
              <w:ind w:left="108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Использование</w:t>
            </w:r>
            <w:r w:rsidRPr="00BF3B2B">
              <w:rPr>
                <w:spacing w:val="8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радиоактивных</w:t>
            </w:r>
            <w:r w:rsidRPr="00BF3B2B">
              <w:rPr>
                <w:spacing w:val="7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излучений</w:t>
            </w:r>
          </w:p>
          <w:p w:rsidR="00BF3B2B" w:rsidRPr="00BF3B2B" w:rsidRDefault="00BF3B2B" w:rsidP="00E41728">
            <w:pPr>
              <w:pStyle w:val="TableParagraph"/>
              <w:spacing w:before="13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медицине</w:t>
            </w:r>
          </w:p>
        </w:tc>
      </w:tr>
    </w:tbl>
    <w:p w:rsidR="00BF3B2B" w:rsidRDefault="00BF3B2B" w:rsidP="00BF3B2B">
      <w:pPr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3822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5.3</w:t>
            </w:r>
          </w:p>
        </w:tc>
        <w:tc>
          <w:tcPr>
            <w:tcW w:w="2824" w:type="dxa"/>
          </w:tcPr>
          <w:p w:rsidR="00BF3B2B" w:rsidRDefault="00BF3B2B" w:rsidP="00E4172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proofErr w:type="spellStart"/>
            <w:r>
              <w:rPr>
                <w:sz w:val="28"/>
              </w:rPr>
              <w:t>Ядерные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реакции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Ядерные реакции. Законы сохранения зарядового и массового чисел. Энергия связи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атомных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ядер.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Связь массы и энергии. Реакции синтеза и деления ядер.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Источники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энергии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Солнца и звёзд. Ядерная</w:t>
            </w:r>
          </w:p>
          <w:p w:rsidR="00BF3B2B" w:rsidRPr="00BF3B2B" w:rsidRDefault="00BF3B2B" w:rsidP="00E41728">
            <w:pPr>
              <w:pStyle w:val="TableParagraph"/>
              <w:spacing w:before="1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энергетика.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Действия</w:t>
            </w:r>
          </w:p>
          <w:p w:rsidR="00BF3B2B" w:rsidRPr="00BF3B2B" w:rsidRDefault="00BF3B2B" w:rsidP="00E41728">
            <w:pPr>
              <w:pStyle w:val="TableParagraph"/>
              <w:spacing w:before="6" w:line="340" w:lineRule="atLeast"/>
              <w:ind w:left="116" w:right="22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радиоактивных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излучений на живые организмы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61" w:lineRule="auto"/>
              <w:ind w:left="108" w:right="48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задач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законов сохранения массовых и зарядовых чисел на определение результатов ядерных реакций; анализ возможности или невозможности ядерной реакции.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Оценка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энергии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связи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ядер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использованием формулы Эйнштейна.</w:t>
            </w:r>
          </w:p>
          <w:p w:rsidR="00BF3B2B" w:rsidRPr="00BF3B2B" w:rsidRDefault="00BF3B2B" w:rsidP="00E41728">
            <w:pPr>
              <w:pStyle w:val="TableParagraph"/>
              <w:spacing w:line="264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Обсуждение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перспектив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использования управляемого термоядерного синтеза.</w:t>
            </w:r>
          </w:p>
          <w:p w:rsidR="00BF3B2B" w:rsidRPr="00BF3B2B" w:rsidRDefault="00BF3B2B" w:rsidP="00E41728">
            <w:pPr>
              <w:pStyle w:val="TableParagraph"/>
              <w:spacing w:line="312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Обсуждение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преимуществ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7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экологических</w:t>
            </w:r>
          </w:p>
          <w:p w:rsidR="00BF3B2B" w:rsidRPr="00BF3B2B" w:rsidRDefault="00BF3B2B" w:rsidP="00E41728">
            <w:pPr>
              <w:pStyle w:val="TableParagraph"/>
              <w:spacing w:before="4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проблем,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связанных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ядерной</w:t>
            </w:r>
            <w:r w:rsidRPr="00BF3B2B">
              <w:rPr>
                <w:spacing w:val="-5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энергетикой</w:t>
            </w:r>
          </w:p>
        </w:tc>
      </w:tr>
      <w:tr w:rsidR="00BF3B2B" w:rsidTr="00E41728">
        <w:trPr>
          <w:trHeight w:val="350"/>
        </w:trPr>
        <w:tc>
          <w:tcPr>
            <w:tcW w:w="3523" w:type="dxa"/>
            <w:gridSpan w:val="2"/>
          </w:tcPr>
          <w:p w:rsidR="00BF3B2B" w:rsidRDefault="00BF3B2B" w:rsidP="00E41728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</w:tr>
      <w:tr w:rsidR="00BF3B2B" w:rsidTr="00E41728">
        <w:trPr>
          <w:trHeight w:val="350"/>
        </w:trPr>
        <w:tc>
          <w:tcPr>
            <w:tcW w:w="14460" w:type="dxa"/>
            <w:gridSpan w:val="5"/>
          </w:tcPr>
          <w:p w:rsidR="00BF3B2B" w:rsidRDefault="00BF3B2B" w:rsidP="00E41728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Повторительно-обобщающий</w:t>
            </w:r>
            <w:proofErr w:type="spellEnd"/>
            <w:r>
              <w:rPr>
                <w:b/>
                <w:spacing w:val="18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модуль</w:t>
            </w:r>
            <w:proofErr w:type="spellEnd"/>
          </w:p>
        </w:tc>
      </w:tr>
      <w:tr w:rsidR="00BF3B2B" w:rsidTr="00E41728">
        <w:trPr>
          <w:trHeight w:val="4867"/>
        </w:trPr>
        <w:tc>
          <w:tcPr>
            <w:tcW w:w="699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spacing w:line="261" w:lineRule="auto"/>
              <w:ind w:left="117" w:right="543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 xml:space="preserve">Повторение и </w:t>
            </w:r>
            <w:r w:rsidRPr="00BF3B2B">
              <w:rPr>
                <w:spacing w:val="-2"/>
                <w:sz w:val="28"/>
                <w:lang w:val="ru-RU"/>
              </w:rPr>
              <w:t xml:space="preserve">обобщение </w:t>
            </w:r>
            <w:r w:rsidRPr="00BF3B2B">
              <w:rPr>
                <w:sz w:val="28"/>
                <w:lang w:val="ru-RU"/>
              </w:rPr>
              <w:t>содержания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курса</w:t>
            </w:r>
          </w:p>
          <w:p w:rsidR="00BF3B2B" w:rsidRPr="00BF3B2B" w:rsidRDefault="00BF3B2B" w:rsidP="00E41728">
            <w:pPr>
              <w:pStyle w:val="TableParagraph"/>
              <w:spacing w:line="314" w:lineRule="exact"/>
              <w:ind w:left="117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физики</w:t>
            </w:r>
            <w:r w:rsidRPr="00BF3B2B">
              <w:rPr>
                <w:spacing w:val="-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</w:t>
            </w:r>
            <w:r w:rsidRPr="00BF3B2B">
              <w:rPr>
                <w:spacing w:val="-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7–9</w:t>
            </w:r>
            <w:r w:rsidRPr="00BF3B2B">
              <w:rPr>
                <w:spacing w:val="2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классы</w:t>
            </w: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2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spacing w:line="261" w:lineRule="auto"/>
              <w:ind w:left="116" w:right="464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Систематизация и обобщение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предметного содержания и опыта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16"/>
              <w:rPr>
                <w:sz w:val="28"/>
                <w:lang w:val="ru-RU"/>
              </w:rPr>
            </w:pPr>
            <w:r w:rsidRPr="00BF3B2B">
              <w:rPr>
                <w:spacing w:val="-2"/>
                <w:sz w:val="28"/>
                <w:lang w:val="ru-RU"/>
              </w:rPr>
              <w:t>деятельности, приобретённого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16" w:right="269"/>
              <w:jc w:val="both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при изучении всего курса физики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основного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общего </w:t>
            </w:r>
            <w:r w:rsidRPr="00BF3B2B">
              <w:rPr>
                <w:spacing w:val="-2"/>
                <w:sz w:val="28"/>
                <w:lang w:val="ru-RU"/>
              </w:rPr>
              <w:t>образования.</w:t>
            </w:r>
          </w:p>
          <w:p w:rsidR="00BF3B2B" w:rsidRPr="00BF3B2B" w:rsidRDefault="00BF3B2B" w:rsidP="00E41728">
            <w:pPr>
              <w:pStyle w:val="TableParagraph"/>
              <w:spacing w:line="261" w:lineRule="auto"/>
              <w:ind w:left="116" w:right="354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Подготовка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к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основному </w:t>
            </w:r>
            <w:r w:rsidRPr="00BF3B2B">
              <w:rPr>
                <w:spacing w:val="-2"/>
                <w:sz w:val="28"/>
                <w:lang w:val="ru-RU"/>
              </w:rPr>
              <w:t xml:space="preserve">государственному </w:t>
            </w:r>
            <w:r w:rsidRPr="00BF3B2B">
              <w:rPr>
                <w:sz w:val="28"/>
                <w:lang w:val="ru-RU"/>
              </w:rPr>
              <w:t>экзамену по физике</w:t>
            </w:r>
          </w:p>
          <w:p w:rsidR="00BF3B2B" w:rsidRPr="00BF3B2B" w:rsidRDefault="00BF3B2B" w:rsidP="00E41728">
            <w:pPr>
              <w:pStyle w:val="TableParagraph"/>
              <w:spacing w:line="314" w:lineRule="exact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для</w:t>
            </w:r>
            <w:r w:rsidRPr="00BF3B2B">
              <w:rPr>
                <w:spacing w:val="-2"/>
                <w:sz w:val="28"/>
                <w:lang w:val="ru-RU"/>
              </w:rPr>
              <w:t xml:space="preserve"> обучающихся,</w:t>
            </w:r>
          </w:p>
          <w:p w:rsidR="00BF3B2B" w:rsidRPr="00BF3B2B" w:rsidRDefault="00BF3B2B" w:rsidP="00E41728">
            <w:pPr>
              <w:pStyle w:val="TableParagraph"/>
              <w:spacing w:line="340" w:lineRule="atLeast"/>
              <w:ind w:left="116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выбравших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этот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учебный </w:t>
            </w:r>
            <w:r w:rsidRPr="00BF3B2B">
              <w:rPr>
                <w:spacing w:val="-2"/>
                <w:sz w:val="28"/>
                <w:lang w:val="ru-RU"/>
              </w:rPr>
              <w:t>предмет</w:t>
            </w: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Выполнение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учебных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заданий,</w:t>
            </w:r>
            <w:r w:rsidRPr="00BF3B2B">
              <w:rPr>
                <w:spacing w:val="-1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требующих демонстрации компетентностей, характеризующих естественнонаучную </w:t>
            </w:r>
            <w:r w:rsidRPr="00BF3B2B">
              <w:rPr>
                <w:spacing w:val="-2"/>
                <w:sz w:val="28"/>
                <w:lang w:val="ru-RU"/>
              </w:rPr>
              <w:t>грамотность:</w:t>
            </w:r>
          </w:p>
          <w:p w:rsidR="00BF3B2B" w:rsidRPr="00BF3B2B" w:rsidRDefault="00BF3B2B" w:rsidP="00BF3B2B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spacing w:line="261" w:lineRule="auto"/>
              <w:ind w:right="1043" w:firstLine="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применения полученных знаний для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научного</w:t>
            </w:r>
            <w:r w:rsidRPr="00BF3B2B">
              <w:rPr>
                <w:spacing w:val="-13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объяснения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физических явлений в окружающей природе,</w:t>
            </w:r>
          </w:p>
          <w:p w:rsidR="00BF3B2B" w:rsidRPr="00BF3B2B" w:rsidRDefault="00BF3B2B" w:rsidP="00E41728">
            <w:pPr>
              <w:pStyle w:val="TableParagraph"/>
              <w:spacing w:line="256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 повседневной жизни и выявления физических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основ</w:t>
            </w:r>
            <w:r w:rsidRPr="00BF3B2B">
              <w:rPr>
                <w:spacing w:val="-11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ряда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 xml:space="preserve">современных </w:t>
            </w:r>
            <w:r w:rsidRPr="00BF3B2B">
              <w:rPr>
                <w:spacing w:val="-2"/>
                <w:sz w:val="28"/>
                <w:lang w:val="ru-RU"/>
              </w:rPr>
              <w:t>технологий;</w:t>
            </w:r>
          </w:p>
          <w:p w:rsidR="00BF3B2B" w:rsidRDefault="00BF3B2B" w:rsidP="00BF3B2B">
            <w:pPr>
              <w:pStyle w:val="TableParagraph"/>
              <w:numPr>
                <w:ilvl w:val="0"/>
                <w:numId w:val="38"/>
              </w:numPr>
              <w:tabs>
                <w:tab w:val="left" w:pos="323"/>
              </w:tabs>
              <w:ind w:left="323" w:hanging="215"/>
              <w:rPr>
                <w:sz w:val="28"/>
              </w:rPr>
            </w:pPr>
            <w:proofErr w:type="spellStart"/>
            <w:r>
              <w:rPr>
                <w:sz w:val="28"/>
              </w:rPr>
              <w:t>применения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освоенных</w:t>
            </w:r>
            <w:proofErr w:type="spellEnd"/>
          </w:p>
          <w:p w:rsidR="00BF3B2B" w:rsidRDefault="00BF3B2B" w:rsidP="00E41728">
            <w:pPr>
              <w:pStyle w:val="TableParagraph"/>
              <w:spacing w:before="15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экспериментальных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умений</w:t>
            </w:r>
            <w:proofErr w:type="spellEnd"/>
          </w:p>
          <w:p w:rsidR="00BF3B2B" w:rsidRPr="00BF3B2B" w:rsidRDefault="00BF3B2B" w:rsidP="00E41728">
            <w:pPr>
              <w:pStyle w:val="TableParagraph"/>
              <w:spacing w:before="6" w:line="340" w:lineRule="atLeast"/>
              <w:ind w:left="108" w:right="784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для</w:t>
            </w:r>
            <w:r w:rsidRPr="00BF3B2B">
              <w:rPr>
                <w:spacing w:val="-15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исследования</w:t>
            </w:r>
            <w:r w:rsidRPr="00BF3B2B">
              <w:rPr>
                <w:spacing w:val="-14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физических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явлений, в том числе для проверки гипотез</w:t>
            </w:r>
          </w:p>
        </w:tc>
      </w:tr>
    </w:tbl>
    <w:p w:rsidR="00BF3B2B" w:rsidRDefault="00BF3B2B" w:rsidP="00BF3B2B">
      <w:pPr>
        <w:spacing w:line="340" w:lineRule="atLeast"/>
        <w:rPr>
          <w:sz w:val="28"/>
        </w:rPr>
        <w:sectPr w:rsidR="00BF3B2B">
          <w:pgSz w:w="16850" w:h="11910" w:orient="landscape"/>
          <w:pgMar w:top="1140" w:right="1020" w:bottom="940" w:left="1020" w:header="710" w:footer="710" w:gutter="0"/>
          <w:cols w:space="720"/>
        </w:sectPr>
      </w:pPr>
    </w:p>
    <w:p w:rsidR="00BF3B2B" w:rsidRDefault="00BF3B2B" w:rsidP="00BF3B2B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24"/>
        <w:gridCol w:w="1751"/>
        <w:gridCol w:w="3516"/>
        <w:gridCol w:w="5670"/>
      </w:tblGrid>
      <w:tr w:rsidR="00BF3B2B" w:rsidTr="00E41728">
        <w:trPr>
          <w:trHeight w:val="2784"/>
        </w:trPr>
        <w:tc>
          <w:tcPr>
            <w:tcW w:w="699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824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751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516" w:type="dxa"/>
          </w:tcPr>
          <w:p w:rsidR="00BF3B2B" w:rsidRPr="00BF3B2B" w:rsidRDefault="00BF3B2B" w:rsidP="00E41728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5670" w:type="dxa"/>
          </w:tcPr>
          <w:p w:rsidR="00BF3B2B" w:rsidRPr="00BF3B2B" w:rsidRDefault="00BF3B2B" w:rsidP="00E41728">
            <w:pPr>
              <w:pStyle w:val="TableParagraph"/>
              <w:spacing w:line="311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выявления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закономерностей.</w:t>
            </w:r>
          </w:p>
          <w:p w:rsidR="00BF3B2B" w:rsidRPr="00BF3B2B" w:rsidRDefault="00BF3B2B" w:rsidP="00E41728">
            <w:pPr>
              <w:pStyle w:val="TableParagraph"/>
              <w:spacing w:before="31" w:line="259" w:lineRule="auto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Решение расчётных задач, в том числе предполагающих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использование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физических моделей и основанных на содержании различных разделов курса физики.</w:t>
            </w:r>
          </w:p>
          <w:p w:rsidR="00BF3B2B" w:rsidRPr="00BF3B2B" w:rsidRDefault="00BF3B2B" w:rsidP="00E41728">
            <w:pPr>
              <w:pStyle w:val="TableParagraph"/>
              <w:spacing w:line="322" w:lineRule="exact"/>
              <w:ind w:left="108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Выполнение</w:t>
            </w:r>
            <w:r w:rsidRPr="00BF3B2B">
              <w:rPr>
                <w:spacing w:val="-9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и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защита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групповых</w:t>
            </w:r>
            <w:r w:rsidRPr="00BF3B2B">
              <w:rPr>
                <w:spacing w:val="-10"/>
                <w:sz w:val="28"/>
                <w:lang w:val="ru-RU"/>
              </w:rPr>
              <w:t xml:space="preserve"> </w:t>
            </w:r>
            <w:r w:rsidRPr="00BF3B2B">
              <w:rPr>
                <w:spacing w:val="-5"/>
                <w:sz w:val="28"/>
                <w:lang w:val="ru-RU"/>
              </w:rPr>
              <w:t>или</w:t>
            </w:r>
          </w:p>
          <w:p w:rsidR="00BF3B2B" w:rsidRPr="00BF3B2B" w:rsidRDefault="00BF3B2B" w:rsidP="00E41728">
            <w:pPr>
              <w:pStyle w:val="TableParagraph"/>
              <w:spacing w:before="6" w:line="340" w:lineRule="atLeast"/>
              <w:ind w:left="108" w:right="937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индивидуальных</w:t>
            </w:r>
            <w:r w:rsidRPr="00BF3B2B">
              <w:rPr>
                <w:spacing w:val="-1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проектов,</w:t>
            </w:r>
            <w:r w:rsidRPr="00BF3B2B">
              <w:rPr>
                <w:spacing w:val="-17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связанных с содержанием курса физики</w:t>
            </w:r>
          </w:p>
        </w:tc>
      </w:tr>
      <w:tr w:rsidR="00BF3B2B" w:rsidTr="00E41728">
        <w:trPr>
          <w:trHeight w:val="343"/>
        </w:trPr>
        <w:tc>
          <w:tcPr>
            <w:tcW w:w="3523" w:type="dxa"/>
            <w:gridSpan w:val="2"/>
          </w:tcPr>
          <w:p w:rsidR="00BF3B2B" w:rsidRDefault="00BF3B2B" w:rsidP="00E41728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разделу</w:t>
            </w:r>
            <w:proofErr w:type="spellEnd"/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1" w:lineRule="exact"/>
              <w:ind w:left="19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</w:tr>
      <w:tr w:rsidR="00BF3B2B" w:rsidTr="00E41728">
        <w:trPr>
          <w:trHeight w:val="702"/>
        </w:trPr>
        <w:tc>
          <w:tcPr>
            <w:tcW w:w="3523" w:type="dxa"/>
            <w:gridSpan w:val="2"/>
          </w:tcPr>
          <w:p w:rsidR="00BF3B2B" w:rsidRPr="00BF3B2B" w:rsidRDefault="00BF3B2B" w:rsidP="00E41728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ОБЩЕЕ</w:t>
            </w:r>
            <w:r w:rsidRPr="00BF3B2B">
              <w:rPr>
                <w:spacing w:val="-6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КОЛИЧЕСТВО</w:t>
            </w:r>
          </w:p>
          <w:p w:rsidR="00BF3B2B" w:rsidRPr="00BF3B2B" w:rsidRDefault="00BF3B2B" w:rsidP="00E41728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BF3B2B">
              <w:rPr>
                <w:sz w:val="28"/>
                <w:lang w:val="ru-RU"/>
              </w:rPr>
              <w:t>ЧАСОВ</w:t>
            </w:r>
            <w:r w:rsidRPr="00BF3B2B">
              <w:rPr>
                <w:spacing w:val="-8"/>
                <w:sz w:val="28"/>
                <w:lang w:val="ru-RU"/>
              </w:rPr>
              <w:t xml:space="preserve"> </w:t>
            </w:r>
            <w:r w:rsidRPr="00BF3B2B">
              <w:rPr>
                <w:sz w:val="28"/>
                <w:lang w:val="ru-RU"/>
              </w:rPr>
              <w:t>ПО</w:t>
            </w:r>
            <w:r w:rsidRPr="00BF3B2B">
              <w:rPr>
                <w:spacing w:val="-1"/>
                <w:sz w:val="28"/>
                <w:lang w:val="ru-RU"/>
              </w:rPr>
              <w:t xml:space="preserve"> </w:t>
            </w:r>
            <w:r w:rsidRPr="00BF3B2B">
              <w:rPr>
                <w:spacing w:val="-2"/>
                <w:sz w:val="28"/>
                <w:lang w:val="ru-RU"/>
              </w:rPr>
              <w:t>ПРОГРАММЕ</w:t>
            </w:r>
          </w:p>
        </w:tc>
        <w:tc>
          <w:tcPr>
            <w:tcW w:w="1751" w:type="dxa"/>
          </w:tcPr>
          <w:p w:rsidR="00BF3B2B" w:rsidRDefault="00BF3B2B" w:rsidP="00E41728">
            <w:pPr>
              <w:pStyle w:val="TableParagraph"/>
              <w:spacing w:line="318" w:lineRule="exact"/>
              <w:ind w:left="19" w:righ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3516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  <w:tc>
          <w:tcPr>
            <w:tcW w:w="5670" w:type="dxa"/>
          </w:tcPr>
          <w:p w:rsidR="00BF3B2B" w:rsidRDefault="00BF3B2B" w:rsidP="00E41728">
            <w:pPr>
              <w:pStyle w:val="TableParagraph"/>
              <w:rPr>
                <w:sz w:val="26"/>
              </w:rPr>
            </w:pPr>
          </w:p>
        </w:tc>
      </w:tr>
    </w:tbl>
    <w:p w:rsidR="00BF3B2B" w:rsidRDefault="00BF3B2B" w:rsidP="00BF3B2B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673F6E" w:rsidRDefault="00673F6E" w:rsidP="002F2C53"/>
    <w:p w:rsidR="00673F6E" w:rsidRDefault="00673F6E" w:rsidP="002F2C53"/>
    <w:p w:rsidR="00673F6E" w:rsidRDefault="00673F6E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673F6E" w:rsidRDefault="00673F6E" w:rsidP="00673F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73F6E" w:rsidTr="00E4172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6E" w:rsidRDefault="00673F6E" w:rsidP="00E417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6E" w:rsidRDefault="00673F6E" w:rsidP="00E417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6E" w:rsidRDefault="00673F6E" w:rsidP="00E41728">
            <w:pPr>
              <w:spacing w:after="0"/>
              <w:ind w:left="135"/>
            </w:pPr>
          </w:p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E" w:rsidRDefault="00673F6E" w:rsidP="00E417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E" w:rsidRDefault="00673F6E" w:rsidP="00E4172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6E" w:rsidRDefault="00673F6E" w:rsidP="00E4172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6E" w:rsidRDefault="00673F6E" w:rsidP="00E4172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6E" w:rsidRDefault="00673F6E" w:rsidP="00E417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6E" w:rsidRDefault="00673F6E" w:rsidP="00E41728"/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E" w:rsidRDefault="00673F6E" w:rsidP="00E41728"/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52978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E" w:rsidRDefault="00673F6E" w:rsidP="00E41728"/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52978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E" w:rsidRDefault="00673F6E" w:rsidP="00E41728"/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E" w:rsidRDefault="00673F6E" w:rsidP="00E41728"/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E" w:rsidRDefault="00673F6E" w:rsidP="00E41728"/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73F6E" w:rsidRPr="003A6020" w:rsidTr="00E4172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97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6E" w:rsidRDefault="00673F6E" w:rsidP="00E41728"/>
        </w:tc>
      </w:tr>
      <w:tr w:rsidR="00673F6E" w:rsidTr="00E417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6E" w:rsidRPr="00452978" w:rsidRDefault="00673F6E" w:rsidP="00E41728">
            <w:pPr>
              <w:spacing w:after="0"/>
              <w:ind w:left="135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 w:rsidRPr="004529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6E" w:rsidRDefault="00673F6E" w:rsidP="00E41728"/>
        </w:tc>
      </w:tr>
    </w:tbl>
    <w:p w:rsidR="00673F6E" w:rsidRDefault="00673F6E" w:rsidP="00673F6E"/>
    <w:p w:rsidR="004D67DE" w:rsidRDefault="004D67DE" w:rsidP="00673F6E"/>
    <w:p w:rsidR="004D67DE" w:rsidRDefault="004D67DE" w:rsidP="00673F6E"/>
    <w:p w:rsidR="004D67DE" w:rsidRDefault="004D67DE" w:rsidP="00673F6E">
      <w:pPr>
        <w:sectPr w:rsidR="004D6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74A6" w:rsidRPr="008174A6" w:rsidRDefault="008174A6" w:rsidP="008174A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4A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 ОЦЕНКИ ДОСТИЖЕНИЯ УЧАЩИМИСЯ ПЛАНИРУЕМЫХ РЕЗУЛЬТАТОВ</w:t>
      </w:r>
    </w:p>
    <w:p w:rsidR="008174A6" w:rsidRPr="008174A6" w:rsidRDefault="008174A6" w:rsidP="008174A6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</w:t>
      </w:r>
      <w:r w:rsidRPr="008174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Главная цель оценки</w:t>
      </w:r>
      <w:r w:rsidRPr="0081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помочь ученику зафиксировать свои успехи и проблемы, нащупать свои сильные стороны и возможности роста.</w:t>
      </w:r>
    </w:p>
    <w:p w:rsidR="008174A6" w:rsidRPr="008174A6" w:rsidRDefault="008174A6" w:rsidP="008174A6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 xml:space="preserve"> Оценивание осознанности каждым обучающимся особенностей развития своего собственного процесса обучения является постоянным процессом, поэтому в зависимости от этапа обучения использую диагностическое (стартовое, текущее) и </w:t>
      </w:r>
      <w:proofErr w:type="spellStart"/>
      <w:r w:rsidRPr="008174A6">
        <w:rPr>
          <w:rFonts w:ascii="Times New Roman" w:hAnsi="Times New Roman" w:cs="Times New Roman"/>
          <w:sz w:val="28"/>
          <w:szCs w:val="28"/>
        </w:rPr>
        <w:t>срезовое</w:t>
      </w:r>
      <w:proofErr w:type="spellEnd"/>
      <w:r w:rsidRPr="008174A6">
        <w:rPr>
          <w:rFonts w:ascii="Times New Roman" w:hAnsi="Times New Roman" w:cs="Times New Roman"/>
          <w:sz w:val="28"/>
          <w:szCs w:val="28"/>
        </w:rPr>
        <w:t xml:space="preserve"> (тематическое, промежуточное, итоговое) оценивание, </w:t>
      </w:r>
      <w:r w:rsidRPr="008174A6">
        <w:rPr>
          <w:rFonts w:ascii="Times New Roman" w:hAnsi="Times New Roman" w:cs="Times New Roman"/>
          <w:color w:val="000000"/>
          <w:sz w:val="28"/>
          <w:szCs w:val="28"/>
        </w:rPr>
        <w:t xml:space="preserve">с сохранением классической 5-балльной шкалы в качестве основы. </w:t>
      </w:r>
    </w:p>
    <w:p w:rsidR="008174A6" w:rsidRPr="008174A6" w:rsidRDefault="008174A6" w:rsidP="008174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b/>
          <w:i/>
          <w:sz w:val="28"/>
          <w:szCs w:val="28"/>
        </w:rPr>
        <w:t xml:space="preserve">Методы и формы оценивания на уроках </w:t>
      </w:r>
      <w:r w:rsidR="00693AE8">
        <w:rPr>
          <w:rFonts w:ascii="Times New Roman" w:hAnsi="Times New Roman" w:cs="Times New Roman"/>
          <w:b/>
          <w:i/>
          <w:sz w:val="28"/>
          <w:szCs w:val="28"/>
        </w:rPr>
        <w:t>физики</w:t>
      </w:r>
      <w:r w:rsidRPr="008174A6">
        <w:rPr>
          <w:rFonts w:ascii="Times New Roman" w:hAnsi="Times New Roman" w:cs="Times New Roman"/>
          <w:b/>
          <w:i/>
          <w:sz w:val="28"/>
          <w:szCs w:val="28"/>
        </w:rPr>
        <w:t xml:space="preserve"> является</w:t>
      </w:r>
      <w:r w:rsidRPr="008174A6">
        <w:rPr>
          <w:rFonts w:ascii="Times New Roman" w:hAnsi="Times New Roman" w:cs="Times New Roman"/>
          <w:b/>
          <w:sz w:val="28"/>
          <w:szCs w:val="28"/>
        </w:rPr>
        <w:t>:</w:t>
      </w:r>
    </w:p>
    <w:p w:rsidR="008174A6" w:rsidRPr="008174A6" w:rsidRDefault="008174A6" w:rsidP="008174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 xml:space="preserve">тест, экспресс-опрос, расширенный опрос, самостоятельная работа, контрольная работа, наблюдение, беседа (общая дискуссия, обсуждение, подведение итогов), проведение итоговых комплексных проверочных работ в конце каждого года обучения. </w:t>
      </w:r>
    </w:p>
    <w:p w:rsidR="008174A6" w:rsidRPr="008174A6" w:rsidRDefault="008174A6" w:rsidP="008174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b/>
          <w:i/>
          <w:sz w:val="28"/>
          <w:szCs w:val="28"/>
        </w:rPr>
        <w:t>Формы контрольно-оценочных действий учащихся:</w:t>
      </w:r>
      <w:r w:rsidRPr="008174A6">
        <w:rPr>
          <w:rFonts w:ascii="Times New Roman" w:hAnsi="Times New Roman" w:cs="Times New Roman"/>
          <w:sz w:val="28"/>
          <w:szCs w:val="28"/>
        </w:rPr>
        <w:t xml:space="preserve"> входной контроль, диагностическая работа, проверочная работа, итоговая проверочная работа, наблюдение, тестирование, практические работы, творческие работы, проект, портфолио, самоанализ, самооценка, самоконтроль.</w:t>
      </w:r>
    </w:p>
    <w:p w:rsidR="008174A6" w:rsidRPr="008174A6" w:rsidRDefault="008174A6" w:rsidP="008174A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4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проверки уровня усвоения учебного материала является отметка.</w:t>
      </w:r>
      <w:r w:rsidRPr="00817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74A6" w:rsidRPr="008174A6" w:rsidRDefault="008174A6" w:rsidP="008174A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A6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8174A6" w:rsidRPr="008174A6" w:rsidRDefault="008174A6" w:rsidP="008174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 xml:space="preserve">Текущий контроль знаний обучающихся предполагает анализ допущенных ошибок и последующую индивидуальную работу над ними. Текущий контроль знаний обучающихся может быть проведён в форме:  </w:t>
      </w:r>
    </w:p>
    <w:p w:rsidR="008174A6" w:rsidRPr="008174A6" w:rsidRDefault="008174A6" w:rsidP="008174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 xml:space="preserve">- устных видов контроля (устный ответ на поставленный вопрос, развернутый ответ по заданной теме, устное сообщение по избранной теме, собеседование, устное творческое задание: и др.); </w:t>
      </w:r>
    </w:p>
    <w:p w:rsidR="008174A6" w:rsidRPr="008174A6" w:rsidRDefault="008174A6" w:rsidP="008174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>- зачета, в т.ч. дифференцированного, по заданной теме; </w:t>
      </w:r>
    </w:p>
    <w:p w:rsidR="008174A6" w:rsidRPr="008174A6" w:rsidRDefault="008174A6" w:rsidP="008174A6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>- письменных видов контроля (письменное выполнение тренировочных упражнений, практических работ,</w:t>
      </w:r>
      <w:r w:rsidR="00693AE8">
        <w:rPr>
          <w:rFonts w:ascii="Times New Roman" w:hAnsi="Times New Roman" w:cs="Times New Roman"/>
          <w:sz w:val="28"/>
          <w:szCs w:val="28"/>
        </w:rPr>
        <w:t xml:space="preserve"> лабораторных работ.</w:t>
      </w:r>
      <w:r w:rsidRPr="008174A6">
        <w:rPr>
          <w:rFonts w:ascii="Times New Roman" w:hAnsi="Times New Roman" w:cs="Times New Roman"/>
          <w:sz w:val="28"/>
          <w:szCs w:val="28"/>
        </w:rPr>
        <w:t xml:space="preserve"> выполнение самостоятельной работы, письменной проверочной работы, творческой работы, подготовка реферата и др.).</w:t>
      </w:r>
    </w:p>
    <w:p w:rsidR="008174A6" w:rsidRPr="008174A6" w:rsidRDefault="008174A6" w:rsidP="008174A6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A6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 xml:space="preserve">Объективные и сравнимые сведения о достижении требований к освоению образовательных программ можно получить только по завершении каждой ступени обучения, для которых определены стандарты. С этой целью проводятся контрольные испытания. Проведение итогового контроля может быть организовано на основе рейтингового оценивания. Для итогового контроля и проведения комплексных диагностических работ стоит использовать контрольно-измерительные материалы, предлагаемые авторами выбранного учебного-методического комплекса. Проектная деятельность позволяет интегрировать традиционные и инновационные средства обучения, повысить познавательную активность обучающихся и создать условия для раскрытия творческого и </w:t>
      </w:r>
      <w:r w:rsidRPr="008174A6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интеллектуального потенциала личности. Мониторинг деятельности обучающихся и оценка результатов проектной деятельности позволяет провести комплексную диагностику образовательных результатов. </w:t>
      </w:r>
    </w:p>
    <w:p w:rsidR="008174A6" w:rsidRPr="008174A6" w:rsidRDefault="008174A6" w:rsidP="008174A6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4A6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 xml:space="preserve">При выполнении проекта как итоговой работы учащиеся должны продемонстрировать компетентное освоение школьного курса </w:t>
      </w:r>
      <w:r w:rsidR="004A44F5">
        <w:rPr>
          <w:rFonts w:ascii="Times New Roman" w:hAnsi="Times New Roman" w:cs="Times New Roman"/>
          <w:sz w:val="28"/>
          <w:szCs w:val="28"/>
        </w:rPr>
        <w:t>физики</w:t>
      </w:r>
      <w:r w:rsidRPr="008174A6">
        <w:rPr>
          <w:rFonts w:ascii="Times New Roman" w:hAnsi="Times New Roman" w:cs="Times New Roman"/>
          <w:sz w:val="28"/>
          <w:szCs w:val="28"/>
        </w:rPr>
        <w:t xml:space="preserve"> и знание теоретических основ </w:t>
      </w:r>
      <w:r w:rsidR="004A44F5">
        <w:rPr>
          <w:rFonts w:ascii="Times New Roman" w:hAnsi="Times New Roman" w:cs="Times New Roman"/>
          <w:sz w:val="28"/>
          <w:szCs w:val="28"/>
        </w:rPr>
        <w:t>физики</w:t>
      </w:r>
      <w:r w:rsidRPr="008174A6">
        <w:rPr>
          <w:rFonts w:ascii="Times New Roman" w:hAnsi="Times New Roman" w:cs="Times New Roman"/>
          <w:sz w:val="28"/>
          <w:szCs w:val="28"/>
        </w:rPr>
        <w:t xml:space="preserve"> как научной области. Различие в оценке образовательных результатов метапредметных, личностных и предметных будет определяться учителем при постановке целей проектной деятельности обучающихся и интерпретации результатов. Отличительной особенностью оценки проектной деятельности является ее многокритериальность: предметная компетентность, информационная и коммуникативная компетентность. В целом, эти критерии позволят определить степень достижения метапредметных образовательных результатов. При выполнении проекта как комплексной диагностической работы предлагается оценить результаты деятельности учащегося по пяти критериям: предметная компетентность, информационно-технологическая культура, культура оформления электронного документа, культура письменной речи. Данные критерии позволяют дать развернутую оценку предметных и метапредметных образовательных результатов, в том числе и ИКТ-компетентности. Обучающемуся оценка может быть выставлена как среднее арифметическое по всем критериям.</w:t>
      </w: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A6" w:rsidRPr="008174A6" w:rsidRDefault="008174A6" w:rsidP="008174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4A6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</w:t>
      </w:r>
      <w:r w:rsidR="00803CC8">
        <w:rPr>
          <w:rFonts w:ascii="Times New Roman" w:hAnsi="Times New Roman" w:cs="Times New Roman"/>
          <w:b/>
          <w:bCs/>
          <w:sz w:val="28"/>
          <w:szCs w:val="28"/>
        </w:rPr>
        <w:t>ИЕ</w:t>
      </w:r>
    </w:p>
    <w:p w:rsidR="008174A6" w:rsidRPr="008174A6" w:rsidRDefault="008174A6" w:rsidP="008174A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>Мультимедийная доска.</w:t>
      </w:r>
    </w:p>
    <w:p w:rsidR="008174A6" w:rsidRPr="008174A6" w:rsidRDefault="00472CED" w:rsidP="008174A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9 </w:t>
      </w:r>
      <w:r w:rsidR="008174A6" w:rsidRPr="008174A6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уровень.</w:t>
      </w:r>
      <w:r w:rsidR="008174A6" w:rsidRPr="008174A6">
        <w:rPr>
          <w:rFonts w:ascii="Times New Roman" w:hAnsi="Times New Roman" w:cs="Times New Roman"/>
          <w:sz w:val="28"/>
          <w:szCs w:val="28"/>
        </w:rPr>
        <w:t xml:space="preserve"> Авторы</w:t>
      </w:r>
      <w:r w:rsidR="00E81594">
        <w:rPr>
          <w:rFonts w:ascii="Times New Roman" w:hAnsi="Times New Roman" w:cs="Times New Roman"/>
          <w:sz w:val="28"/>
          <w:szCs w:val="28"/>
        </w:rPr>
        <w:t>:</w:t>
      </w:r>
      <w:r w:rsidR="008174A6" w:rsidRPr="008174A6">
        <w:rPr>
          <w:rFonts w:ascii="Times New Roman" w:hAnsi="Times New Roman" w:cs="Times New Roman"/>
          <w:sz w:val="28"/>
          <w:szCs w:val="28"/>
        </w:rPr>
        <w:t xml:space="preserve"> </w:t>
      </w:r>
      <w:r w:rsidR="00567DA8">
        <w:rPr>
          <w:rFonts w:ascii="Times New Roman" w:hAnsi="Times New Roman" w:cs="Times New Roman"/>
          <w:sz w:val="28"/>
          <w:szCs w:val="28"/>
        </w:rPr>
        <w:t>И.М. Перышкин</w:t>
      </w:r>
      <w:r w:rsidR="008174A6" w:rsidRPr="008174A6">
        <w:rPr>
          <w:rFonts w:ascii="Times New Roman" w:hAnsi="Times New Roman" w:cs="Times New Roman"/>
          <w:sz w:val="28"/>
          <w:szCs w:val="28"/>
        </w:rPr>
        <w:t xml:space="preserve">, </w:t>
      </w:r>
      <w:r w:rsidR="00567DA8"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 w:rsidR="00567DA8"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 w:rsidR="00567DA8">
        <w:rPr>
          <w:rFonts w:ascii="Times New Roman" w:hAnsi="Times New Roman" w:cs="Times New Roman"/>
          <w:sz w:val="28"/>
          <w:szCs w:val="28"/>
        </w:rPr>
        <w:t>, А.И. Иванов</w:t>
      </w:r>
      <w:r w:rsidR="008174A6" w:rsidRPr="008174A6">
        <w:rPr>
          <w:rFonts w:ascii="Times New Roman" w:hAnsi="Times New Roman" w:cs="Times New Roman"/>
          <w:sz w:val="28"/>
          <w:szCs w:val="28"/>
        </w:rPr>
        <w:t xml:space="preserve">, </w:t>
      </w:r>
      <w:r w:rsidR="00567DA8">
        <w:rPr>
          <w:rFonts w:ascii="Times New Roman" w:hAnsi="Times New Roman" w:cs="Times New Roman"/>
          <w:sz w:val="28"/>
          <w:szCs w:val="28"/>
        </w:rPr>
        <w:t>М.А. Петрова</w:t>
      </w:r>
      <w:r w:rsidR="008174A6" w:rsidRPr="008174A6">
        <w:rPr>
          <w:rFonts w:ascii="Times New Roman" w:hAnsi="Times New Roman" w:cs="Times New Roman"/>
          <w:sz w:val="28"/>
          <w:szCs w:val="28"/>
        </w:rPr>
        <w:t xml:space="preserve">. Акционерное общество «Издательство «Просвещение», 2023 год. </w:t>
      </w:r>
    </w:p>
    <w:p w:rsidR="008174A6" w:rsidRDefault="008174A6" w:rsidP="008174A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 </w:t>
      </w:r>
      <w:hyperlink r:id="rId22" w:history="1">
        <w:r w:rsidRPr="008174A6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https://infourok.ru/?ysclid=m0ihtc9u3o299785080</w:t>
        </w:r>
      </w:hyperlink>
      <w:r w:rsidRPr="008174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B9C" w:rsidRPr="008174A6" w:rsidRDefault="00BA3B9C" w:rsidP="008174A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Приборы, инструментарий для кабинета физики.</w:t>
      </w:r>
    </w:p>
    <w:p w:rsidR="008174A6" w:rsidRPr="008174A6" w:rsidRDefault="008174A6" w:rsidP="008174A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>Наглядные пособия.</w:t>
      </w:r>
    </w:p>
    <w:p w:rsidR="008174A6" w:rsidRPr="008174A6" w:rsidRDefault="008174A6" w:rsidP="008174A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 xml:space="preserve">Методические пособия. </w:t>
      </w:r>
    </w:p>
    <w:p w:rsidR="008174A6" w:rsidRPr="008174A6" w:rsidRDefault="008174A6" w:rsidP="008174A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4A6">
        <w:rPr>
          <w:rFonts w:ascii="Times New Roman" w:hAnsi="Times New Roman" w:cs="Times New Roman"/>
          <w:sz w:val="28"/>
          <w:szCs w:val="28"/>
        </w:rPr>
        <w:t>Дидактические материалы.</w:t>
      </w:r>
    </w:p>
    <w:p w:rsidR="008174A6" w:rsidRPr="008174A6" w:rsidRDefault="008174A6" w:rsidP="008174A6">
      <w:pPr>
        <w:spacing w:after="0"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360" w:lineRule="auto"/>
        <w:ind w:left="-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A6" w:rsidRPr="008174A6" w:rsidRDefault="008174A6" w:rsidP="008174A6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74A6" w:rsidRPr="008174A6" w:rsidRDefault="008174A6" w:rsidP="008174A6">
      <w:pPr>
        <w:tabs>
          <w:tab w:val="left" w:pos="11205"/>
        </w:tabs>
        <w:rPr>
          <w:sz w:val="26"/>
        </w:rPr>
      </w:pPr>
    </w:p>
    <w:p w:rsidR="008174A6" w:rsidRPr="008174A6" w:rsidRDefault="008174A6" w:rsidP="008174A6">
      <w:pPr>
        <w:tabs>
          <w:tab w:val="left" w:pos="11205"/>
        </w:tabs>
        <w:rPr>
          <w:sz w:val="26"/>
        </w:rPr>
      </w:pPr>
    </w:p>
    <w:p w:rsidR="008174A6" w:rsidRPr="008174A6" w:rsidRDefault="008174A6" w:rsidP="008174A6">
      <w:pPr>
        <w:tabs>
          <w:tab w:val="left" w:pos="11205"/>
        </w:tabs>
        <w:rPr>
          <w:sz w:val="26"/>
        </w:rPr>
        <w:sectPr w:rsidR="008174A6" w:rsidRPr="008174A6" w:rsidSect="00CA6300">
          <w:pgSz w:w="11910" w:h="16850"/>
          <w:pgMar w:top="1134" w:right="851" w:bottom="1134" w:left="1701" w:header="710" w:footer="755" w:gutter="0"/>
          <w:cols w:space="720"/>
          <w:docGrid w:linePitch="299"/>
        </w:sectPr>
      </w:pPr>
      <w:r w:rsidRPr="008174A6">
        <w:rPr>
          <w:sz w:val="26"/>
        </w:rPr>
        <w:tab/>
      </w:r>
    </w:p>
    <w:p w:rsidR="00E02CE6" w:rsidRPr="00E02CE6" w:rsidRDefault="00A227B9" w:rsidP="005761C8">
      <w:pPr>
        <w:tabs>
          <w:tab w:val="left" w:pos="40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ab/>
      </w:r>
      <w:r w:rsidR="00E02CE6" w:rsidRPr="00E02CE6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E02CE6" w:rsidRPr="00E02CE6" w:rsidRDefault="00E02CE6" w:rsidP="00E02CE6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2CE6">
        <w:rPr>
          <w:rFonts w:ascii="Times New Roman" w:hAnsi="Times New Roman" w:cs="Times New Roman"/>
          <w:b/>
          <w:bCs/>
          <w:sz w:val="24"/>
          <w:szCs w:val="24"/>
        </w:rPr>
        <w:t>Физика 9 класс</w:t>
      </w:r>
    </w:p>
    <w:tbl>
      <w:tblPr>
        <w:tblStyle w:val="ac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387"/>
        <w:gridCol w:w="63"/>
        <w:gridCol w:w="1281"/>
        <w:gridCol w:w="8893"/>
        <w:gridCol w:w="1701"/>
      </w:tblGrid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1" w:type="dxa"/>
            <w:gridSpan w:val="3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893" w:type="dxa"/>
            <w:vMerge w:val="restart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50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8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893" w:type="dxa"/>
            <w:vMerge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6" w:rsidRPr="00E02CE6" w:rsidTr="00E41728"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Механическое движение и способы его описания 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 (10 часов)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Взаимодействие</w:t>
            </w:r>
            <w:r w:rsidRPr="00E02CE6"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>тел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(20 часов)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E02CE6"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сохранения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(10 часов)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Импульс силы. Закон сохранения импульса. Реактивное движение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Механические колебания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434F63" w:rsidRPr="00E02CE6" w:rsidRDefault="00434F63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5.</w:t>
            </w:r>
            <w:r w:rsidRPr="00E02CE6"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Механические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волны. Звук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(8 часов)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Электромагнитное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поле и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электромагнитные волны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Законы распространения </w:t>
            </w:r>
            <w:r w:rsidRPr="00E02CE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света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  <w:tr w:rsidR="00E02CE6" w:rsidRPr="00E02CE6" w:rsidTr="00E41728">
        <w:trPr>
          <w:trHeight w:val="215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15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15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15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 xml:space="preserve">Полное внутреннее отражение света. Использование полного внутреннего отражения в оптических </w:t>
            </w:r>
            <w:proofErr w:type="spellStart"/>
            <w:r w:rsidRPr="00E02CE6">
              <w:rPr>
                <w:rFonts w:ascii="Times New Roman" w:hAnsi="Times New Roman"/>
                <w:color w:val="000000"/>
                <w:sz w:val="24"/>
              </w:rPr>
              <w:t>световодах</w:t>
            </w:r>
            <w:proofErr w:type="spellEnd"/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15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15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</w:t>
            </w:r>
            <w:proofErr w:type="spellStart"/>
            <w:r w:rsidRPr="00E02CE6">
              <w:rPr>
                <w:rFonts w:ascii="Times New Roman" w:hAnsi="Times New Roman"/>
                <w:color w:val="000000"/>
                <w:sz w:val="24"/>
              </w:rPr>
              <w:t>световоды</w:t>
            </w:r>
            <w:proofErr w:type="spellEnd"/>
            <w:r w:rsidRPr="00E02C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02CE6">
              <w:rPr>
                <w:rFonts w:ascii="Times New Roman" w:hAnsi="Times New Roman"/>
                <w:color w:val="000000"/>
                <w:sz w:val="24"/>
              </w:rPr>
              <w:t>оптиковолоконная</w:t>
            </w:r>
            <w:proofErr w:type="spellEnd"/>
            <w:r w:rsidRPr="00E02CE6">
              <w:rPr>
                <w:rFonts w:ascii="Times New Roman" w:hAnsi="Times New Roman"/>
                <w:color w:val="000000"/>
                <w:sz w:val="24"/>
              </w:rPr>
              <w:t xml:space="preserve"> связь"</w:t>
            </w:r>
          </w:p>
          <w:p w:rsidR="00197DCF" w:rsidRDefault="00197DCF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197DCF" w:rsidRPr="00E02CE6" w:rsidRDefault="00197DCF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8. Линзы</w:t>
            </w:r>
            <w:r w:rsidRPr="00E02CE6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02CE6">
              <w:rPr>
                <w:rFonts w:ascii="Times New Roman" w:hAnsi="Times New Roman" w:cs="Times New Roman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оптические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приборы</w:t>
            </w:r>
            <w:r w:rsidRPr="00E02CE6">
              <w:t xml:space="preserve"> 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53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9. Разложение</w:t>
            </w:r>
            <w:r w:rsidRPr="00E02CE6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белого света в спектр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(3 часа)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10. Испускание и поглощение</w:t>
            </w:r>
            <w:r w:rsidRPr="00E02CE6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света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атомом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(4 часа)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12. Строение</w:t>
            </w:r>
            <w:r w:rsidRPr="00E02CE6">
              <w:rPr>
                <w:rFonts w:ascii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атомного </w:t>
            </w:r>
            <w:r w:rsidRPr="00E02CE6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ядра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14318" w:type="dxa"/>
            <w:gridSpan w:val="6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13.</w:t>
            </w:r>
            <w:r w:rsidRPr="00E02CE6">
              <w:rPr>
                <w:sz w:val="28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Ядерные</w:t>
            </w:r>
            <w:r w:rsidRPr="00E02CE6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реакции</w:t>
            </w: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E02CE6" w:rsidRPr="00E02CE6" w:rsidRDefault="00E02CE6" w:rsidP="00E02CE6">
            <w:pPr>
              <w:spacing w:after="0" w:line="240" w:lineRule="auto"/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14318" w:type="dxa"/>
            <w:gridSpan w:val="6"/>
          </w:tcPr>
          <w:p w:rsidR="00E02CE6" w:rsidRPr="00E02CE6" w:rsidRDefault="00E02CE6" w:rsidP="00E02CE6">
            <w:pPr>
              <w:widowControl w:val="0"/>
              <w:autoSpaceDE w:val="0"/>
              <w:autoSpaceDN w:val="0"/>
              <w:spacing w:after="0" w:line="261" w:lineRule="auto"/>
              <w:ind w:left="117" w:right="5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13.</w:t>
            </w:r>
            <w:r w:rsidRPr="00E02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и 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обобщение 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курса физики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7–9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E02CE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классы</w:t>
            </w:r>
            <w:r w:rsidRPr="00E02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 часов)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Повторение, обобщение по курсу "Взаимодействие тел"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Повторение, обобщение по курсу "Световые явления"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 w:rsidR="00102D90"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9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7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E02CE6" w:rsidRPr="00E02CE6" w:rsidRDefault="00E02CE6" w:rsidP="00E02C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CE6" w:rsidRPr="00E02CE6" w:rsidTr="00E41728">
        <w:trPr>
          <w:trHeight w:val="278"/>
        </w:trPr>
        <w:tc>
          <w:tcPr>
            <w:tcW w:w="12617" w:type="dxa"/>
            <w:gridSpan w:val="5"/>
          </w:tcPr>
          <w:p w:rsidR="00E02CE6" w:rsidRPr="00E02CE6" w:rsidRDefault="00E02CE6" w:rsidP="00E02C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E02CE6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701" w:type="dxa"/>
          </w:tcPr>
          <w:p w:rsidR="00E02CE6" w:rsidRPr="00E02CE6" w:rsidRDefault="00E02CE6" w:rsidP="00E02C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C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E02CE6" w:rsidRPr="00E02CE6" w:rsidRDefault="00E02CE6" w:rsidP="00E02CE6">
      <w:pPr>
        <w:spacing w:after="160" w:line="259" w:lineRule="auto"/>
        <w:rPr>
          <w:b/>
          <w:bCs/>
        </w:rPr>
      </w:pPr>
    </w:p>
    <w:p w:rsidR="00E02CE6" w:rsidRPr="00E02CE6" w:rsidRDefault="00E02CE6" w:rsidP="00E02CE6">
      <w:pPr>
        <w:spacing w:after="160" w:line="259" w:lineRule="auto"/>
      </w:pPr>
    </w:p>
    <w:p w:rsidR="00E02CE6" w:rsidRDefault="00E02CE6" w:rsidP="00E02CE6">
      <w:pPr>
        <w:spacing w:after="160" w:line="259" w:lineRule="auto"/>
      </w:pPr>
    </w:p>
    <w:p w:rsidR="00E6283D" w:rsidRDefault="00E6283D" w:rsidP="00E02CE6">
      <w:pPr>
        <w:spacing w:after="160" w:line="259" w:lineRule="auto"/>
      </w:pPr>
    </w:p>
    <w:p w:rsidR="00E6283D" w:rsidRDefault="00E6283D" w:rsidP="00E02CE6">
      <w:pPr>
        <w:spacing w:after="160" w:line="259" w:lineRule="auto"/>
      </w:pPr>
    </w:p>
    <w:p w:rsidR="00E6283D" w:rsidRDefault="00E6283D" w:rsidP="00E02CE6">
      <w:pPr>
        <w:spacing w:after="160" w:line="259" w:lineRule="auto"/>
      </w:pPr>
    </w:p>
    <w:p w:rsidR="00E6283D" w:rsidRDefault="00E6283D" w:rsidP="00E02CE6">
      <w:pPr>
        <w:spacing w:after="160" w:line="259" w:lineRule="auto"/>
      </w:pPr>
    </w:p>
    <w:p w:rsidR="00E6283D" w:rsidRDefault="00E6283D" w:rsidP="00E02CE6">
      <w:pPr>
        <w:spacing w:after="160" w:line="259" w:lineRule="auto"/>
      </w:pPr>
    </w:p>
    <w:p w:rsidR="00E6283D" w:rsidRDefault="00E6283D" w:rsidP="00E02CE6">
      <w:pPr>
        <w:spacing w:after="160" w:line="259" w:lineRule="auto"/>
      </w:pPr>
    </w:p>
    <w:p w:rsidR="00E6283D" w:rsidRDefault="00E6283D" w:rsidP="00E02CE6">
      <w:pPr>
        <w:spacing w:after="160" w:line="259" w:lineRule="auto"/>
        <w:sectPr w:rsidR="00E6283D" w:rsidSect="00A227B9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4E4928" w:rsidRPr="00B431B0" w:rsidRDefault="004E4928" w:rsidP="004E492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431B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E4928" w:rsidRPr="00B431B0" w:rsidRDefault="004E4928" w:rsidP="004E492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431B0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8C5FF8" w:rsidRPr="008174A6" w:rsidRDefault="008C5FF8" w:rsidP="00AF43A8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Физика 9 </w:t>
      </w:r>
      <w:r w:rsidRPr="008174A6">
        <w:rPr>
          <w:rFonts w:ascii="Times New Roman" w:hAnsi="Times New Roman" w:cs="Times New Roman"/>
          <w:sz w:val="28"/>
          <w:szCs w:val="28"/>
        </w:rPr>
        <w:t xml:space="preserve"> класс.</w:t>
      </w:r>
      <w:r>
        <w:rPr>
          <w:rFonts w:ascii="Times New Roman" w:hAnsi="Times New Roman" w:cs="Times New Roman"/>
          <w:sz w:val="28"/>
          <w:szCs w:val="28"/>
        </w:rPr>
        <w:t xml:space="preserve"> Базовый уровень.</w:t>
      </w:r>
      <w:r w:rsidRPr="008174A6">
        <w:rPr>
          <w:rFonts w:ascii="Times New Roman" w:hAnsi="Times New Roman" w:cs="Times New Roman"/>
          <w:sz w:val="28"/>
          <w:szCs w:val="28"/>
        </w:rPr>
        <w:t xml:space="preserve"> Авторы</w:t>
      </w:r>
      <w:r w:rsidR="00AF43A8">
        <w:rPr>
          <w:rFonts w:ascii="Times New Roman" w:hAnsi="Times New Roman" w:cs="Times New Roman"/>
          <w:sz w:val="28"/>
          <w:szCs w:val="28"/>
        </w:rPr>
        <w:t>:</w:t>
      </w:r>
      <w:r w:rsidRPr="008174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И.М. Перышкин</w:t>
      </w:r>
      <w:r w:rsidRPr="00817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 Иванов</w:t>
      </w:r>
      <w:r w:rsidRPr="00817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М.А. Петрова</w:t>
      </w:r>
      <w:r w:rsidRPr="008174A6">
        <w:rPr>
          <w:rFonts w:ascii="Times New Roman" w:hAnsi="Times New Roman" w:cs="Times New Roman"/>
          <w:sz w:val="28"/>
          <w:szCs w:val="28"/>
        </w:rPr>
        <w:t xml:space="preserve">. Акционерное общество «Издательство «Просвещение», 2023 год. </w:t>
      </w:r>
    </w:p>
    <w:p w:rsidR="004E4928" w:rsidRPr="00B431B0" w:rsidRDefault="004E4928" w:rsidP="004E492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4E4928" w:rsidRPr="00B431B0" w:rsidRDefault="004E4928" w:rsidP="004E492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E4928" w:rsidRPr="00B431B0" w:rsidRDefault="004E4928" w:rsidP="004E492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1B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4E4928" w:rsidRPr="00B431B0" w:rsidRDefault="00472B6F" w:rsidP="004E492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Физика</w:t>
      </w:r>
      <w:r w:rsidR="004E4928" w:rsidRPr="00B431B0">
        <w:rPr>
          <w:rFonts w:ascii="Times New Roman" w:hAnsi="Times New Roman" w:cs="Times New Roman"/>
          <w:sz w:val="28"/>
          <w:szCs w:val="28"/>
        </w:rPr>
        <w:t xml:space="preserve"> 7 – 9 классы. Базовый уровень. Методическое пособие к предметной линии учебников по </w:t>
      </w:r>
      <w:r>
        <w:rPr>
          <w:rFonts w:ascii="Times New Roman" w:hAnsi="Times New Roman" w:cs="Times New Roman"/>
          <w:sz w:val="28"/>
          <w:szCs w:val="28"/>
        </w:rPr>
        <w:t>физике И.М. Перышкина</w:t>
      </w:r>
      <w:r w:rsidRPr="00817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А.И. Иванова</w:t>
      </w:r>
      <w:r w:rsidRPr="008174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М.А. Петровой</w:t>
      </w:r>
      <w:r w:rsidRPr="008174A6">
        <w:rPr>
          <w:rFonts w:ascii="Times New Roman" w:hAnsi="Times New Roman" w:cs="Times New Roman"/>
          <w:sz w:val="28"/>
          <w:szCs w:val="28"/>
        </w:rPr>
        <w:t xml:space="preserve">. </w:t>
      </w:r>
      <w:r w:rsidR="004E4928" w:rsidRPr="00B43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928" w:rsidRPr="00B431B0" w:rsidRDefault="004E4928" w:rsidP="004E492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E4928" w:rsidRPr="00B431B0" w:rsidRDefault="004E4928" w:rsidP="004E4928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1B0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E4928" w:rsidRPr="00B431B0" w:rsidRDefault="00BF4555" w:rsidP="004E492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  <w:sectPr w:rsidR="004E4928" w:rsidRPr="00B431B0" w:rsidSect="00CC68E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hyperlink r:id="rId23" w:history="1">
        <w:r w:rsidR="004E4928" w:rsidRPr="00B431B0">
          <w:rPr>
            <w:rStyle w:val="ad"/>
            <w:rFonts w:ascii="Times New Roman" w:hAnsi="Times New Roman" w:cs="Times New Roman"/>
            <w:sz w:val="28"/>
            <w:szCs w:val="28"/>
          </w:rPr>
          <w:t>https://infourok.ru/?ysclid=m0ihtc9u3o299785080</w:t>
        </w:r>
      </w:hyperlink>
    </w:p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Default="0014747D" w:rsidP="002F2C53"/>
    <w:p w:rsidR="0014747D" w:rsidRPr="00452978" w:rsidRDefault="0014747D" w:rsidP="002F2C53">
      <w:pPr>
        <w:sectPr w:rsidR="0014747D" w:rsidRPr="00452978" w:rsidSect="00BF3B2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6"/>
    <w:p w:rsidR="0043188B" w:rsidRDefault="0043188B" w:rsidP="003E53F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674" w:rsidRDefault="00AF6674"/>
    <w:sectPr w:rsidR="00AF6674" w:rsidSect="00F9136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555" w:rsidRDefault="00BF4555" w:rsidP="00A227B9">
      <w:pPr>
        <w:spacing w:after="0" w:line="240" w:lineRule="auto"/>
      </w:pPr>
      <w:r>
        <w:separator/>
      </w:r>
    </w:p>
  </w:endnote>
  <w:endnote w:type="continuationSeparator" w:id="0">
    <w:p w:rsidR="00BF4555" w:rsidRDefault="00BF4555" w:rsidP="00A22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555" w:rsidRDefault="00BF4555" w:rsidP="00A227B9">
      <w:pPr>
        <w:spacing w:after="0" w:line="240" w:lineRule="auto"/>
      </w:pPr>
      <w:r>
        <w:separator/>
      </w:r>
    </w:p>
  </w:footnote>
  <w:footnote w:type="continuationSeparator" w:id="0">
    <w:p w:rsidR="00BF4555" w:rsidRDefault="00BF4555" w:rsidP="00A22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072F"/>
    <w:multiLevelType w:val="multilevel"/>
    <w:tmpl w:val="9ED02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0236D"/>
    <w:multiLevelType w:val="multilevel"/>
    <w:tmpl w:val="80D4E4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96725"/>
    <w:multiLevelType w:val="multilevel"/>
    <w:tmpl w:val="799002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329B1"/>
    <w:multiLevelType w:val="multilevel"/>
    <w:tmpl w:val="41303C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491C0D"/>
    <w:multiLevelType w:val="multilevel"/>
    <w:tmpl w:val="C214F4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A16FC5"/>
    <w:multiLevelType w:val="multilevel"/>
    <w:tmpl w:val="6BE467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4C50F8"/>
    <w:multiLevelType w:val="multilevel"/>
    <w:tmpl w:val="1A76A4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D96546"/>
    <w:multiLevelType w:val="multilevel"/>
    <w:tmpl w:val="DEB0BE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781B51"/>
    <w:multiLevelType w:val="multilevel"/>
    <w:tmpl w:val="70F4D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85480"/>
    <w:multiLevelType w:val="multilevel"/>
    <w:tmpl w:val="113A2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047DEF"/>
    <w:multiLevelType w:val="multilevel"/>
    <w:tmpl w:val="17F46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DC1B78"/>
    <w:multiLevelType w:val="hybridMultilevel"/>
    <w:tmpl w:val="F92EFE56"/>
    <w:lvl w:ilvl="0" w:tplc="EF901738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201A0C">
      <w:numFmt w:val="bullet"/>
      <w:lvlText w:val="•"/>
      <w:lvlJc w:val="left"/>
      <w:pPr>
        <w:ind w:left="656" w:hanging="216"/>
      </w:pPr>
      <w:rPr>
        <w:rFonts w:hint="default"/>
        <w:lang w:val="ru-RU" w:eastAsia="en-US" w:bidi="ar-SA"/>
      </w:rPr>
    </w:lvl>
    <w:lvl w:ilvl="2" w:tplc="8A7412DE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39DC3794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4" w:tplc="A37E8828">
      <w:numFmt w:val="bullet"/>
      <w:lvlText w:val="•"/>
      <w:lvlJc w:val="left"/>
      <w:pPr>
        <w:ind w:left="2324" w:hanging="216"/>
      </w:pPr>
      <w:rPr>
        <w:rFonts w:hint="default"/>
        <w:lang w:val="ru-RU" w:eastAsia="en-US" w:bidi="ar-SA"/>
      </w:rPr>
    </w:lvl>
    <w:lvl w:ilvl="5" w:tplc="0A70EF0A">
      <w:numFmt w:val="bullet"/>
      <w:lvlText w:val="•"/>
      <w:lvlJc w:val="left"/>
      <w:pPr>
        <w:ind w:left="2880" w:hanging="216"/>
      </w:pPr>
      <w:rPr>
        <w:rFonts w:hint="default"/>
        <w:lang w:val="ru-RU" w:eastAsia="en-US" w:bidi="ar-SA"/>
      </w:rPr>
    </w:lvl>
    <w:lvl w:ilvl="6" w:tplc="D48ECB92">
      <w:numFmt w:val="bullet"/>
      <w:lvlText w:val="•"/>
      <w:lvlJc w:val="left"/>
      <w:pPr>
        <w:ind w:left="3436" w:hanging="216"/>
      </w:pPr>
      <w:rPr>
        <w:rFonts w:hint="default"/>
        <w:lang w:val="ru-RU" w:eastAsia="en-US" w:bidi="ar-SA"/>
      </w:rPr>
    </w:lvl>
    <w:lvl w:ilvl="7" w:tplc="1C74EDEC">
      <w:numFmt w:val="bullet"/>
      <w:lvlText w:val="•"/>
      <w:lvlJc w:val="left"/>
      <w:pPr>
        <w:ind w:left="3992" w:hanging="216"/>
      </w:pPr>
      <w:rPr>
        <w:rFonts w:hint="default"/>
        <w:lang w:val="ru-RU" w:eastAsia="en-US" w:bidi="ar-SA"/>
      </w:rPr>
    </w:lvl>
    <w:lvl w:ilvl="8" w:tplc="26FE4888">
      <w:numFmt w:val="bullet"/>
      <w:lvlText w:val="•"/>
      <w:lvlJc w:val="left"/>
      <w:pPr>
        <w:ind w:left="4548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253A61E2"/>
    <w:multiLevelType w:val="multilevel"/>
    <w:tmpl w:val="AD6482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7F18A5"/>
    <w:multiLevelType w:val="multilevel"/>
    <w:tmpl w:val="6B08A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FC50DD"/>
    <w:multiLevelType w:val="multilevel"/>
    <w:tmpl w:val="08282E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632F7D"/>
    <w:multiLevelType w:val="multilevel"/>
    <w:tmpl w:val="2530F8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203AC2"/>
    <w:multiLevelType w:val="multilevel"/>
    <w:tmpl w:val="E5A8D9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7A1D27"/>
    <w:multiLevelType w:val="multilevel"/>
    <w:tmpl w:val="4A6201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5F7DDF"/>
    <w:multiLevelType w:val="multilevel"/>
    <w:tmpl w:val="6CA6A3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D16A35"/>
    <w:multiLevelType w:val="hybridMultilevel"/>
    <w:tmpl w:val="E5CE9BB6"/>
    <w:lvl w:ilvl="0" w:tplc="3EE8AB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3553697B"/>
    <w:multiLevelType w:val="multilevel"/>
    <w:tmpl w:val="CF7AFB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017E91"/>
    <w:multiLevelType w:val="multilevel"/>
    <w:tmpl w:val="B76094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65B0F38"/>
    <w:multiLevelType w:val="multilevel"/>
    <w:tmpl w:val="30708A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6CE384A"/>
    <w:multiLevelType w:val="multilevel"/>
    <w:tmpl w:val="44E6C1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A47701"/>
    <w:multiLevelType w:val="hybridMultilevel"/>
    <w:tmpl w:val="6CD0C926"/>
    <w:lvl w:ilvl="0" w:tplc="6A3CFB36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D8252F0">
      <w:numFmt w:val="bullet"/>
      <w:lvlText w:val="•"/>
      <w:lvlJc w:val="left"/>
      <w:pPr>
        <w:ind w:left="1418" w:hanging="282"/>
      </w:pPr>
      <w:rPr>
        <w:rFonts w:hint="default"/>
        <w:lang w:val="ru-RU" w:eastAsia="en-US" w:bidi="ar-SA"/>
      </w:rPr>
    </w:lvl>
    <w:lvl w:ilvl="2" w:tplc="284676C6">
      <w:numFmt w:val="bullet"/>
      <w:lvlText w:val="•"/>
      <w:lvlJc w:val="left"/>
      <w:pPr>
        <w:ind w:left="2397" w:hanging="282"/>
      </w:pPr>
      <w:rPr>
        <w:rFonts w:hint="default"/>
        <w:lang w:val="ru-RU" w:eastAsia="en-US" w:bidi="ar-SA"/>
      </w:rPr>
    </w:lvl>
    <w:lvl w:ilvl="3" w:tplc="22F45D5A">
      <w:numFmt w:val="bullet"/>
      <w:lvlText w:val="•"/>
      <w:lvlJc w:val="left"/>
      <w:pPr>
        <w:ind w:left="3376" w:hanging="282"/>
      </w:pPr>
      <w:rPr>
        <w:rFonts w:hint="default"/>
        <w:lang w:val="ru-RU" w:eastAsia="en-US" w:bidi="ar-SA"/>
      </w:rPr>
    </w:lvl>
    <w:lvl w:ilvl="4" w:tplc="9E104A6E">
      <w:numFmt w:val="bullet"/>
      <w:lvlText w:val="•"/>
      <w:lvlJc w:val="left"/>
      <w:pPr>
        <w:ind w:left="4355" w:hanging="282"/>
      </w:pPr>
      <w:rPr>
        <w:rFonts w:hint="default"/>
        <w:lang w:val="ru-RU" w:eastAsia="en-US" w:bidi="ar-SA"/>
      </w:rPr>
    </w:lvl>
    <w:lvl w:ilvl="5" w:tplc="F52EAADA">
      <w:numFmt w:val="bullet"/>
      <w:lvlText w:val="•"/>
      <w:lvlJc w:val="left"/>
      <w:pPr>
        <w:ind w:left="5334" w:hanging="282"/>
      </w:pPr>
      <w:rPr>
        <w:rFonts w:hint="default"/>
        <w:lang w:val="ru-RU" w:eastAsia="en-US" w:bidi="ar-SA"/>
      </w:rPr>
    </w:lvl>
    <w:lvl w:ilvl="6" w:tplc="E0748738">
      <w:numFmt w:val="bullet"/>
      <w:lvlText w:val="•"/>
      <w:lvlJc w:val="left"/>
      <w:pPr>
        <w:ind w:left="6313" w:hanging="282"/>
      </w:pPr>
      <w:rPr>
        <w:rFonts w:hint="default"/>
        <w:lang w:val="ru-RU" w:eastAsia="en-US" w:bidi="ar-SA"/>
      </w:rPr>
    </w:lvl>
    <w:lvl w:ilvl="7" w:tplc="09928602">
      <w:numFmt w:val="bullet"/>
      <w:lvlText w:val="•"/>
      <w:lvlJc w:val="left"/>
      <w:pPr>
        <w:ind w:left="7292" w:hanging="282"/>
      </w:pPr>
      <w:rPr>
        <w:rFonts w:hint="default"/>
        <w:lang w:val="ru-RU" w:eastAsia="en-US" w:bidi="ar-SA"/>
      </w:rPr>
    </w:lvl>
    <w:lvl w:ilvl="8" w:tplc="6F5A3D38">
      <w:numFmt w:val="bullet"/>
      <w:lvlText w:val="•"/>
      <w:lvlJc w:val="left"/>
      <w:pPr>
        <w:ind w:left="8271" w:hanging="282"/>
      </w:pPr>
      <w:rPr>
        <w:rFonts w:hint="default"/>
        <w:lang w:val="ru-RU" w:eastAsia="en-US" w:bidi="ar-SA"/>
      </w:rPr>
    </w:lvl>
  </w:abstractNum>
  <w:abstractNum w:abstractNumId="25" w15:restartNumberingAfterBreak="0">
    <w:nsid w:val="40280516"/>
    <w:multiLevelType w:val="multilevel"/>
    <w:tmpl w:val="9EA4A5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D94880"/>
    <w:multiLevelType w:val="multilevel"/>
    <w:tmpl w:val="2FE27D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812867"/>
    <w:multiLevelType w:val="multilevel"/>
    <w:tmpl w:val="5DFE7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3E0E60"/>
    <w:multiLevelType w:val="multilevel"/>
    <w:tmpl w:val="628AE3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422A95"/>
    <w:multiLevelType w:val="multilevel"/>
    <w:tmpl w:val="A8B25F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6335F5"/>
    <w:multiLevelType w:val="hybridMultilevel"/>
    <w:tmpl w:val="0EF883FE"/>
    <w:lvl w:ilvl="0" w:tplc="210C38C4">
      <w:start w:val="9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1" w15:restartNumberingAfterBreak="0">
    <w:nsid w:val="5807480B"/>
    <w:multiLevelType w:val="multilevel"/>
    <w:tmpl w:val="22F0A3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5C1688"/>
    <w:multiLevelType w:val="multilevel"/>
    <w:tmpl w:val="0D782B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0D048E"/>
    <w:multiLevelType w:val="hybridMultilevel"/>
    <w:tmpl w:val="BF62AC44"/>
    <w:lvl w:ilvl="0" w:tplc="60B0BEAA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A40FD14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A5DEE29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3FBEC120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9BD480A4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A1C46B4A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702CCA34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B2A61C5A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124A0DE2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34" w15:restartNumberingAfterBreak="0">
    <w:nsid w:val="5B91169F"/>
    <w:multiLevelType w:val="multilevel"/>
    <w:tmpl w:val="2402C1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646EC8"/>
    <w:multiLevelType w:val="multilevel"/>
    <w:tmpl w:val="876A76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5DB61AF"/>
    <w:multiLevelType w:val="multilevel"/>
    <w:tmpl w:val="6E5ACF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C66B2D"/>
    <w:multiLevelType w:val="multilevel"/>
    <w:tmpl w:val="D8503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F2F3954"/>
    <w:multiLevelType w:val="hybridMultilevel"/>
    <w:tmpl w:val="26B8B4C4"/>
    <w:lvl w:ilvl="0" w:tplc="7C0088F4">
      <w:start w:val="7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CA0572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4C583512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70620416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25709312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BC00C8B2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D528E018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8F82E5A4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58B8F4D6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39" w15:restartNumberingAfterBreak="0">
    <w:nsid w:val="73F67748"/>
    <w:multiLevelType w:val="hybridMultilevel"/>
    <w:tmpl w:val="ADE8385C"/>
    <w:lvl w:ilvl="0" w:tplc="A58ED7A0">
      <w:start w:val="7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BA0820">
      <w:numFmt w:val="bullet"/>
      <w:lvlText w:val="•"/>
      <w:lvlJc w:val="left"/>
      <w:pPr>
        <w:ind w:left="1346" w:hanging="216"/>
      </w:pPr>
      <w:rPr>
        <w:rFonts w:hint="default"/>
        <w:lang w:val="ru-RU" w:eastAsia="en-US" w:bidi="ar-SA"/>
      </w:rPr>
    </w:lvl>
    <w:lvl w:ilvl="2" w:tplc="30A0DC42">
      <w:numFmt w:val="bullet"/>
      <w:lvlText w:val="•"/>
      <w:lvlJc w:val="left"/>
      <w:pPr>
        <w:ind w:left="2333" w:hanging="216"/>
      </w:pPr>
      <w:rPr>
        <w:rFonts w:hint="default"/>
        <w:lang w:val="ru-RU" w:eastAsia="en-US" w:bidi="ar-SA"/>
      </w:rPr>
    </w:lvl>
    <w:lvl w:ilvl="3" w:tplc="51406A34">
      <w:numFmt w:val="bullet"/>
      <w:lvlText w:val="•"/>
      <w:lvlJc w:val="left"/>
      <w:pPr>
        <w:ind w:left="3320" w:hanging="216"/>
      </w:pPr>
      <w:rPr>
        <w:rFonts w:hint="default"/>
        <w:lang w:val="ru-RU" w:eastAsia="en-US" w:bidi="ar-SA"/>
      </w:rPr>
    </w:lvl>
    <w:lvl w:ilvl="4" w:tplc="C6D69E94">
      <w:numFmt w:val="bullet"/>
      <w:lvlText w:val="•"/>
      <w:lvlJc w:val="left"/>
      <w:pPr>
        <w:ind w:left="4307" w:hanging="216"/>
      </w:pPr>
      <w:rPr>
        <w:rFonts w:hint="default"/>
        <w:lang w:val="ru-RU" w:eastAsia="en-US" w:bidi="ar-SA"/>
      </w:rPr>
    </w:lvl>
    <w:lvl w:ilvl="5" w:tplc="308CBC8E">
      <w:numFmt w:val="bullet"/>
      <w:lvlText w:val="•"/>
      <w:lvlJc w:val="left"/>
      <w:pPr>
        <w:ind w:left="5294" w:hanging="216"/>
      </w:pPr>
      <w:rPr>
        <w:rFonts w:hint="default"/>
        <w:lang w:val="ru-RU" w:eastAsia="en-US" w:bidi="ar-SA"/>
      </w:rPr>
    </w:lvl>
    <w:lvl w:ilvl="6" w:tplc="453EE762">
      <w:numFmt w:val="bullet"/>
      <w:lvlText w:val="•"/>
      <w:lvlJc w:val="left"/>
      <w:pPr>
        <w:ind w:left="6281" w:hanging="216"/>
      </w:pPr>
      <w:rPr>
        <w:rFonts w:hint="default"/>
        <w:lang w:val="ru-RU" w:eastAsia="en-US" w:bidi="ar-SA"/>
      </w:rPr>
    </w:lvl>
    <w:lvl w:ilvl="7" w:tplc="2C34277C">
      <w:numFmt w:val="bullet"/>
      <w:lvlText w:val="•"/>
      <w:lvlJc w:val="left"/>
      <w:pPr>
        <w:ind w:left="7268" w:hanging="216"/>
      </w:pPr>
      <w:rPr>
        <w:rFonts w:hint="default"/>
        <w:lang w:val="ru-RU" w:eastAsia="en-US" w:bidi="ar-SA"/>
      </w:rPr>
    </w:lvl>
    <w:lvl w:ilvl="8" w:tplc="29EA6666">
      <w:numFmt w:val="bullet"/>
      <w:lvlText w:val="•"/>
      <w:lvlJc w:val="left"/>
      <w:pPr>
        <w:ind w:left="8255" w:hanging="216"/>
      </w:pPr>
      <w:rPr>
        <w:rFonts w:hint="default"/>
        <w:lang w:val="ru-RU" w:eastAsia="en-US" w:bidi="ar-SA"/>
      </w:rPr>
    </w:lvl>
  </w:abstractNum>
  <w:abstractNum w:abstractNumId="40" w15:restartNumberingAfterBreak="0">
    <w:nsid w:val="77D15ACD"/>
    <w:multiLevelType w:val="multilevel"/>
    <w:tmpl w:val="6862F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88A1A35"/>
    <w:multiLevelType w:val="hybridMultilevel"/>
    <w:tmpl w:val="54F80E12"/>
    <w:lvl w:ilvl="0" w:tplc="0B3655F0">
      <w:start w:val="7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DE5DD4">
      <w:numFmt w:val="bullet"/>
      <w:lvlText w:val="•"/>
      <w:lvlJc w:val="left"/>
      <w:pPr>
        <w:ind w:left="1544" w:hanging="216"/>
      </w:pPr>
      <w:rPr>
        <w:rFonts w:hint="default"/>
        <w:lang w:val="ru-RU" w:eastAsia="en-US" w:bidi="ar-SA"/>
      </w:rPr>
    </w:lvl>
    <w:lvl w:ilvl="2" w:tplc="232E12E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69902FCE">
      <w:numFmt w:val="bullet"/>
      <w:lvlText w:val="•"/>
      <w:lvlJc w:val="left"/>
      <w:pPr>
        <w:ind w:left="3474" w:hanging="216"/>
      </w:pPr>
      <w:rPr>
        <w:rFonts w:hint="default"/>
        <w:lang w:val="ru-RU" w:eastAsia="en-US" w:bidi="ar-SA"/>
      </w:rPr>
    </w:lvl>
    <w:lvl w:ilvl="4" w:tplc="5554FF2E">
      <w:numFmt w:val="bullet"/>
      <w:lvlText w:val="•"/>
      <w:lvlJc w:val="left"/>
      <w:pPr>
        <w:ind w:left="4439" w:hanging="216"/>
      </w:pPr>
      <w:rPr>
        <w:rFonts w:hint="default"/>
        <w:lang w:val="ru-RU" w:eastAsia="en-US" w:bidi="ar-SA"/>
      </w:rPr>
    </w:lvl>
    <w:lvl w:ilvl="5" w:tplc="56E0379C">
      <w:numFmt w:val="bullet"/>
      <w:lvlText w:val="•"/>
      <w:lvlJc w:val="left"/>
      <w:pPr>
        <w:ind w:left="5404" w:hanging="216"/>
      </w:pPr>
      <w:rPr>
        <w:rFonts w:hint="default"/>
        <w:lang w:val="ru-RU" w:eastAsia="en-US" w:bidi="ar-SA"/>
      </w:rPr>
    </w:lvl>
    <w:lvl w:ilvl="6" w:tplc="CE005C58">
      <w:numFmt w:val="bullet"/>
      <w:lvlText w:val="•"/>
      <w:lvlJc w:val="left"/>
      <w:pPr>
        <w:ind w:left="6369" w:hanging="216"/>
      </w:pPr>
      <w:rPr>
        <w:rFonts w:hint="default"/>
        <w:lang w:val="ru-RU" w:eastAsia="en-US" w:bidi="ar-SA"/>
      </w:rPr>
    </w:lvl>
    <w:lvl w:ilvl="7" w:tplc="30CC8788">
      <w:numFmt w:val="bullet"/>
      <w:lvlText w:val="•"/>
      <w:lvlJc w:val="left"/>
      <w:pPr>
        <w:ind w:left="7334" w:hanging="216"/>
      </w:pPr>
      <w:rPr>
        <w:rFonts w:hint="default"/>
        <w:lang w:val="ru-RU" w:eastAsia="en-US" w:bidi="ar-SA"/>
      </w:rPr>
    </w:lvl>
    <w:lvl w:ilvl="8" w:tplc="F000F32E">
      <w:numFmt w:val="bullet"/>
      <w:lvlText w:val="•"/>
      <w:lvlJc w:val="left"/>
      <w:pPr>
        <w:ind w:left="8299" w:hanging="216"/>
      </w:pPr>
      <w:rPr>
        <w:rFonts w:hint="default"/>
        <w:lang w:val="ru-RU" w:eastAsia="en-US" w:bidi="ar-SA"/>
      </w:rPr>
    </w:lvl>
  </w:abstractNum>
  <w:abstractNum w:abstractNumId="42" w15:restartNumberingAfterBreak="0">
    <w:nsid w:val="78A22CB3"/>
    <w:multiLevelType w:val="multilevel"/>
    <w:tmpl w:val="F1B2C4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B3879AF"/>
    <w:multiLevelType w:val="multilevel"/>
    <w:tmpl w:val="F5A209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284DB8"/>
    <w:multiLevelType w:val="multilevel"/>
    <w:tmpl w:val="9A2E6FF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6"/>
  </w:num>
  <w:num w:numId="5">
    <w:abstractNumId w:val="9"/>
  </w:num>
  <w:num w:numId="6">
    <w:abstractNumId w:val="3"/>
  </w:num>
  <w:num w:numId="7">
    <w:abstractNumId w:val="42"/>
  </w:num>
  <w:num w:numId="8">
    <w:abstractNumId w:val="28"/>
  </w:num>
  <w:num w:numId="9">
    <w:abstractNumId w:val="17"/>
  </w:num>
  <w:num w:numId="10">
    <w:abstractNumId w:val="4"/>
  </w:num>
  <w:num w:numId="11">
    <w:abstractNumId w:val="35"/>
  </w:num>
  <w:num w:numId="12">
    <w:abstractNumId w:val="32"/>
  </w:num>
  <w:num w:numId="13">
    <w:abstractNumId w:val="12"/>
  </w:num>
  <w:num w:numId="14">
    <w:abstractNumId w:val="20"/>
  </w:num>
  <w:num w:numId="15">
    <w:abstractNumId w:val="36"/>
  </w:num>
  <w:num w:numId="16">
    <w:abstractNumId w:val="14"/>
  </w:num>
  <w:num w:numId="17">
    <w:abstractNumId w:val="18"/>
  </w:num>
  <w:num w:numId="18">
    <w:abstractNumId w:val="16"/>
  </w:num>
  <w:num w:numId="19">
    <w:abstractNumId w:val="7"/>
  </w:num>
  <w:num w:numId="20">
    <w:abstractNumId w:val="2"/>
  </w:num>
  <w:num w:numId="21">
    <w:abstractNumId w:val="29"/>
  </w:num>
  <w:num w:numId="22">
    <w:abstractNumId w:val="21"/>
  </w:num>
  <w:num w:numId="23">
    <w:abstractNumId w:val="43"/>
  </w:num>
  <w:num w:numId="24">
    <w:abstractNumId w:val="25"/>
  </w:num>
  <w:num w:numId="25">
    <w:abstractNumId w:val="23"/>
  </w:num>
  <w:num w:numId="26">
    <w:abstractNumId w:val="22"/>
  </w:num>
  <w:num w:numId="27">
    <w:abstractNumId w:val="1"/>
  </w:num>
  <w:num w:numId="28">
    <w:abstractNumId w:val="44"/>
  </w:num>
  <w:num w:numId="29">
    <w:abstractNumId w:val="27"/>
  </w:num>
  <w:num w:numId="30">
    <w:abstractNumId w:val="40"/>
  </w:num>
  <w:num w:numId="31">
    <w:abstractNumId w:val="34"/>
  </w:num>
  <w:num w:numId="32">
    <w:abstractNumId w:val="15"/>
  </w:num>
  <w:num w:numId="33">
    <w:abstractNumId w:val="10"/>
  </w:num>
  <w:num w:numId="34">
    <w:abstractNumId w:val="37"/>
  </w:num>
  <w:num w:numId="35">
    <w:abstractNumId w:val="8"/>
  </w:num>
  <w:num w:numId="36">
    <w:abstractNumId w:val="31"/>
  </w:num>
  <w:num w:numId="37">
    <w:abstractNumId w:val="0"/>
  </w:num>
  <w:num w:numId="38">
    <w:abstractNumId w:val="11"/>
  </w:num>
  <w:num w:numId="39">
    <w:abstractNumId w:val="38"/>
  </w:num>
  <w:num w:numId="40">
    <w:abstractNumId w:val="24"/>
  </w:num>
  <w:num w:numId="41">
    <w:abstractNumId w:val="39"/>
  </w:num>
  <w:num w:numId="42">
    <w:abstractNumId w:val="33"/>
  </w:num>
  <w:num w:numId="43">
    <w:abstractNumId w:val="41"/>
  </w:num>
  <w:num w:numId="44">
    <w:abstractNumId w:val="30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F5"/>
    <w:rsid w:val="00102D90"/>
    <w:rsid w:val="0014747D"/>
    <w:rsid w:val="00185198"/>
    <w:rsid w:val="00197DCF"/>
    <w:rsid w:val="002F2C53"/>
    <w:rsid w:val="003E53F5"/>
    <w:rsid w:val="0041569B"/>
    <w:rsid w:val="0043188B"/>
    <w:rsid w:val="00434F63"/>
    <w:rsid w:val="004713FA"/>
    <w:rsid w:val="00472B6F"/>
    <w:rsid w:val="00472CED"/>
    <w:rsid w:val="004750D3"/>
    <w:rsid w:val="004A44F5"/>
    <w:rsid w:val="004B31EF"/>
    <w:rsid w:val="004D67DE"/>
    <w:rsid w:val="004E4928"/>
    <w:rsid w:val="00567DA8"/>
    <w:rsid w:val="005761C8"/>
    <w:rsid w:val="00673F6E"/>
    <w:rsid w:val="00693AE8"/>
    <w:rsid w:val="007339BA"/>
    <w:rsid w:val="00755F58"/>
    <w:rsid w:val="00800A6F"/>
    <w:rsid w:val="00803CC8"/>
    <w:rsid w:val="00806848"/>
    <w:rsid w:val="008174A6"/>
    <w:rsid w:val="008C5FF8"/>
    <w:rsid w:val="00976F85"/>
    <w:rsid w:val="00A227B9"/>
    <w:rsid w:val="00AE2AF3"/>
    <w:rsid w:val="00AF43A8"/>
    <w:rsid w:val="00AF6674"/>
    <w:rsid w:val="00BA3B9C"/>
    <w:rsid w:val="00BB3171"/>
    <w:rsid w:val="00BF3B2B"/>
    <w:rsid w:val="00BF4555"/>
    <w:rsid w:val="00E02CE6"/>
    <w:rsid w:val="00E25D36"/>
    <w:rsid w:val="00E6283D"/>
    <w:rsid w:val="00E63F1E"/>
    <w:rsid w:val="00E81594"/>
    <w:rsid w:val="00E85A22"/>
    <w:rsid w:val="00EB3D3E"/>
    <w:rsid w:val="00F9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9B60"/>
  <w15:chartTrackingRefBased/>
  <w15:docId w15:val="{00C9A89D-C569-4281-8581-1F5DEA42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3F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F3B2B"/>
    <w:pPr>
      <w:widowControl w:val="0"/>
      <w:autoSpaceDE w:val="0"/>
      <w:autoSpaceDN w:val="0"/>
      <w:spacing w:after="0" w:line="240" w:lineRule="auto"/>
      <w:ind w:left="150"/>
      <w:jc w:val="both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2">
    <w:name w:val="heading 2"/>
    <w:basedOn w:val="a"/>
    <w:link w:val="20"/>
    <w:uiPriority w:val="9"/>
    <w:unhideWhenUsed/>
    <w:qFormat/>
    <w:rsid w:val="00BF3B2B"/>
    <w:pPr>
      <w:widowControl w:val="0"/>
      <w:autoSpaceDE w:val="0"/>
      <w:autoSpaceDN w:val="0"/>
      <w:spacing w:after="0" w:line="240" w:lineRule="auto"/>
      <w:ind w:left="1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BF3B2B"/>
    <w:pPr>
      <w:widowControl w:val="0"/>
      <w:autoSpaceDE w:val="0"/>
      <w:autoSpaceDN w:val="0"/>
      <w:spacing w:before="147" w:after="0" w:line="240" w:lineRule="auto"/>
      <w:ind w:left="15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B2B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9"/>
    <w:rsid w:val="00BF3B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F3B2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F3B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F3B2B"/>
    <w:pPr>
      <w:widowControl w:val="0"/>
      <w:autoSpaceDE w:val="0"/>
      <w:autoSpaceDN w:val="0"/>
      <w:spacing w:before="326" w:after="0" w:line="240" w:lineRule="auto"/>
      <w:ind w:left="150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BF3B2B"/>
    <w:pPr>
      <w:widowControl w:val="0"/>
      <w:autoSpaceDE w:val="0"/>
      <w:autoSpaceDN w:val="0"/>
      <w:spacing w:before="124" w:after="0" w:line="240" w:lineRule="auto"/>
      <w:ind w:left="588" w:hanging="214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F3B2B"/>
    <w:pPr>
      <w:widowControl w:val="0"/>
      <w:autoSpaceDE w:val="0"/>
      <w:autoSpaceDN w:val="0"/>
      <w:spacing w:after="0" w:line="240" w:lineRule="auto"/>
      <w:ind w:left="15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F3B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BF3B2B"/>
    <w:pPr>
      <w:widowControl w:val="0"/>
      <w:autoSpaceDE w:val="0"/>
      <w:autoSpaceDN w:val="0"/>
      <w:spacing w:before="1" w:after="0" w:line="240" w:lineRule="auto"/>
      <w:ind w:left="12" w:right="287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6">
    <w:name w:val="Заголовок Знак"/>
    <w:basedOn w:val="a0"/>
    <w:link w:val="a5"/>
    <w:uiPriority w:val="10"/>
    <w:rsid w:val="00BF3B2B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BF3B2B"/>
    <w:pPr>
      <w:widowControl w:val="0"/>
      <w:autoSpaceDE w:val="0"/>
      <w:autoSpaceDN w:val="0"/>
      <w:spacing w:after="0" w:line="240" w:lineRule="auto"/>
      <w:ind w:left="429" w:hanging="21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3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2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27B9"/>
  </w:style>
  <w:style w:type="paragraph" w:styleId="aa">
    <w:name w:val="footer"/>
    <w:basedOn w:val="a"/>
    <w:link w:val="ab"/>
    <w:uiPriority w:val="99"/>
    <w:unhideWhenUsed/>
    <w:rsid w:val="00A22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27B9"/>
  </w:style>
  <w:style w:type="table" w:styleId="ac">
    <w:name w:val="Table Grid"/>
    <w:basedOn w:val="a1"/>
    <w:uiPriority w:val="39"/>
    <w:rsid w:val="00E0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E4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a4a6" TargetMode="External"/><Relationship Id="rId18" Type="http://schemas.openxmlformats.org/officeDocument/2006/relationships/hyperlink" Target="https://m.edsoo.ru/7f41a4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4a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a4a6" TargetMode="External"/><Relationship Id="rId17" Type="http://schemas.openxmlformats.org/officeDocument/2006/relationships/hyperlink" Target="https://m.edsoo.ru/7f41a4a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4a6" TargetMode="External"/><Relationship Id="rId20" Type="http://schemas.openxmlformats.org/officeDocument/2006/relationships/hyperlink" Target="https://m.edsoo.ru/7f41a4a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a4a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a4a6" TargetMode="External"/><Relationship Id="rId23" Type="http://schemas.openxmlformats.org/officeDocument/2006/relationships/hyperlink" Target="https://infourok.ru/?ysclid=m0ihtc9u3o299785080" TargetMode="External"/><Relationship Id="rId10" Type="http://schemas.openxmlformats.org/officeDocument/2006/relationships/hyperlink" Target="https://m.edsoo.ru/7f41a4a6" TargetMode="External"/><Relationship Id="rId19" Type="http://schemas.openxmlformats.org/officeDocument/2006/relationships/hyperlink" Target="https://m.edsoo.ru/7f41a4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4a6" TargetMode="External"/><Relationship Id="rId14" Type="http://schemas.openxmlformats.org/officeDocument/2006/relationships/hyperlink" Target="https://m.edsoo.ru/7f41a4a6" TargetMode="External"/><Relationship Id="rId22" Type="http://schemas.openxmlformats.org/officeDocument/2006/relationships/hyperlink" Target="https://infourok.ru/?ysclid=m0ihtc9u3o299785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F45D-FF55-4C50-B5E5-4A874E53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45</Pages>
  <Words>8943</Words>
  <Characters>50978</Characters>
  <Application>Microsoft Office Word</Application>
  <DocSecurity>0</DocSecurity>
  <Lines>424</Lines>
  <Paragraphs>119</Paragraphs>
  <ScaleCrop>false</ScaleCrop>
  <Company/>
  <LinksUpToDate>false</LinksUpToDate>
  <CharactersWithSpaces>59802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48</cp:revision>
  <dcterms:created xsi:type="dcterms:W3CDTF">2024-09-04T10:26:00Z</dcterms:created>
  <dcterms:modified xsi:type="dcterms:W3CDTF">2024-11-02T16:05:00Z</dcterms:modified>
</cp:coreProperties>
</file>