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608348" w14:textId="77777777" w:rsidR="00922954" w:rsidRDefault="00922954" w:rsidP="00920341">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724B82B0" w14:textId="13A0154E" w:rsidR="00CC4C3E" w:rsidRDefault="00CC4C3E" w:rsidP="00595044">
      <w:pPr>
        <w:spacing w:after="0"/>
        <w:jc w:val="both"/>
        <w:rPr>
          <w:rFonts w:ascii="Times New Roman" w:eastAsia="Times New Roman" w:hAnsi="Times New Roman" w:cs="Times New Roman"/>
          <w:b/>
          <w:bCs/>
          <w:color w:val="000000"/>
          <w:sz w:val="28"/>
          <w:szCs w:val="28"/>
          <w:lang w:eastAsia="ru-RU"/>
        </w:rPr>
      </w:pPr>
      <w:r w:rsidRPr="00CC4C3E">
        <w:rPr>
          <w:rFonts w:ascii="Times New Roman" w:eastAsia="Times New Roman" w:hAnsi="Times New Roman" w:cs="Times New Roman"/>
          <w:b/>
          <w:bCs/>
          <w:color w:val="000000"/>
          <w:sz w:val="28"/>
          <w:szCs w:val="28"/>
          <w:lang w:eastAsia="ru-RU"/>
        </w:rPr>
        <w:drawing>
          <wp:inline distT="0" distB="0" distL="0" distR="0" wp14:anchorId="7F5E0F39" wp14:editId="79A146B0">
            <wp:extent cx="5940425" cy="886333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8863330"/>
                    </a:xfrm>
                    <a:prstGeom prst="rect">
                      <a:avLst/>
                    </a:prstGeom>
                  </pic:spPr>
                </pic:pic>
              </a:graphicData>
            </a:graphic>
          </wp:inline>
        </w:drawing>
      </w:r>
    </w:p>
    <w:p w14:paraId="4E9EB9AD" w14:textId="77777777" w:rsidR="00CC4C3E" w:rsidRDefault="00CC4C3E" w:rsidP="00595044">
      <w:pPr>
        <w:spacing w:after="0"/>
        <w:jc w:val="both"/>
        <w:rPr>
          <w:rFonts w:ascii="Times New Roman" w:eastAsia="Times New Roman" w:hAnsi="Times New Roman" w:cs="Times New Roman"/>
          <w:b/>
          <w:bCs/>
          <w:color w:val="000000"/>
          <w:sz w:val="28"/>
          <w:szCs w:val="28"/>
          <w:lang w:eastAsia="ru-RU"/>
        </w:rPr>
      </w:pPr>
    </w:p>
    <w:p w14:paraId="314284CD" w14:textId="67309A5C" w:rsidR="00920341" w:rsidRPr="00595044" w:rsidRDefault="00920341" w:rsidP="00595044">
      <w:pPr>
        <w:spacing w:after="0"/>
        <w:jc w:val="both"/>
        <w:rPr>
          <w:rFonts w:ascii="Times New Roman" w:hAnsi="Times New Roman" w:cs="Times New Roman"/>
          <w:sz w:val="28"/>
          <w:szCs w:val="28"/>
        </w:rPr>
      </w:pPr>
      <w:r w:rsidRPr="00920341">
        <w:rPr>
          <w:rFonts w:ascii="Times New Roman" w:eastAsia="Times New Roman" w:hAnsi="Times New Roman" w:cs="Times New Roman"/>
          <w:b/>
          <w:bCs/>
          <w:color w:val="000000"/>
          <w:sz w:val="28"/>
          <w:szCs w:val="28"/>
          <w:lang w:eastAsia="ru-RU"/>
        </w:rPr>
        <w:t>ПОЯСНИТЕЛЬНАЯ ЗАПИСКА</w:t>
      </w:r>
    </w:p>
    <w:p w14:paraId="5FED6E2F"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p>
    <w:p w14:paraId="32A8E661" w14:textId="64E163BF"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920341">
        <w:rPr>
          <w:rFonts w:ascii="Times New Roman" w:eastAsia="Times New Roman" w:hAnsi="Times New Roman" w:cs="Times New Roman"/>
          <w:color w:val="000000"/>
          <w:sz w:val="28"/>
          <w:szCs w:val="28"/>
          <w:lang w:eastAsia="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149AE0E5"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14B279E0"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1DFA4132"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Изучение химии:</w:t>
      </w:r>
    </w:p>
    <w:p w14:paraId="24A3E532"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способствует реализации возможностей для саморазвития и формирования культуры личности, её общей и функциональной грамотности;</w:t>
      </w:r>
    </w:p>
    <w:p w14:paraId="3E9C7453"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132760BB"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68B6B1D5"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3D138A8"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lastRenderedPageBreak/>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4C775DAC"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1A5164C1"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3F930EB7"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атомно-молекулярного учения как основы всего естествознания;</w:t>
      </w:r>
    </w:p>
    <w:p w14:paraId="07A84AB7"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Периодического закона Д. И. Менделеева как основного закона химии;</w:t>
      </w:r>
    </w:p>
    <w:p w14:paraId="5E4705DA"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учения о строении атома и химической связи;</w:t>
      </w:r>
    </w:p>
    <w:p w14:paraId="65B85EF3"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представлений об электролитической диссоциации веществ в растворах.</w:t>
      </w:r>
    </w:p>
    <w:p w14:paraId="6D1F798D"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6B86F7ED"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33E239E8"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14:paraId="08D44809"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lastRenderedPageBreak/>
        <w:t>При изучении химии на уровне основного общего образования важное значение приобрели такие цели, как:</w:t>
      </w:r>
    </w:p>
    <w:p w14:paraId="52DC3113"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64537B65"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71B1B532"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49812165"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79EAFE9F"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47371F49"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28B8015F"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p>
    <w:p w14:paraId="361968C9"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p>
    <w:p w14:paraId="07D5C79B"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p>
    <w:p w14:paraId="2D55C40D" w14:textId="77777777" w:rsidR="00595044" w:rsidRDefault="00595044" w:rsidP="00920341">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4670F605" w14:textId="77777777" w:rsidR="00595044" w:rsidRDefault="00595044" w:rsidP="00920341">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33E1E545" w14:textId="77777777" w:rsidR="00595044" w:rsidRDefault="00595044" w:rsidP="00920341">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4140D1EB" w14:textId="77777777" w:rsidR="00595044" w:rsidRDefault="00595044" w:rsidP="00920341">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2405A67F" w14:textId="77777777" w:rsidR="00595044" w:rsidRDefault="00595044" w:rsidP="00920341">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7D5E702E" w14:textId="77777777" w:rsidR="00595044" w:rsidRDefault="00595044" w:rsidP="00920341">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1E1A5B1E" w14:textId="77777777" w:rsidR="00595044" w:rsidRDefault="00595044" w:rsidP="00920341">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2F573DF5" w14:textId="2B029BA9"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lastRenderedPageBreak/>
        <w:t>СОДЕРЖАНИЕ ОБУЧЕНИЯ</w:t>
      </w:r>
    </w:p>
    <w:p w14:paraId="40F09FC5"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p>
    <w:p w14:paraId="6A2E1225"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8 КЛАСС</w:t>
      </w:r>
    </w:p>
    <w:p w14:paraId="047AFD85"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Первоначальные химические понятия</w:t>
      </w:r>
    </w:p>
    <w:p w14:paraId="7D5C9641"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63FD2BA1"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Атомы и молекулы. Химические элементы. Символы химических элементов. Простые и сложные вещества. Атомно-молекулярное учение.</w:t>
      </w:r>
    </w:p>
    <w:p w14:paraId="027FAE9C"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775A5875"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60006CC7"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B59EAD5"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i/>
          <w:iCs/>
          <w:color w:val="000000"/>
          <w:sz w:val="28"/>
          <w:szCs w:val="28"/>
          <w:lang w:eastAsia="ru-RU"/>
        </w:rPr>
        <w:t>Химический эксперимент</w:t>
      </w:r>
      <w:r w:rsidRPr="00920341">
        <w:rPr>
          <w:rFonts w:ascii="Times New Roman" w:eastAsia="Times New Roman" w:hAnsi="Times New Roman" w:cs="Times New Roman"/>
          <w:b/>
          <w:bCs/>
          <w:color w:val="000000"/>
          <w:sz w:val="28"/>
          <w:szCs w:val="28"/>
          <w:lang w:eastAsia="ru-RU"/>
        </w:rPr>
        <w:t>:</w:t>
      </w:r>
    </w:p>
    <w:p w14:paraId="1392AD5F"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7D11CDA1"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Важнейшие представители неорганических веществ</w:t>
      </w:r>
    </w:p>
    <w:p w14:paraId="2F0A9B91"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920341">
        <w:rPr>
          <w:rFonts w:ascii="Times New Roman" w:eastAsia="Times New Roman" w:hAnsi="Times New Roman" w:cs="Times New Roman"/>
          <w:color w:val="000000"/>
          <w:sz w:val="28"/>
          <w:szCs w:val="28"/>
          <w:lang w:eastAsia="ru-RU"/>
        </w:rPr>
        <w:lastRenderedPageBreak/>
        <w:t>получения кислорода в лаборатории и промышленности. Круговорот кислорода в природе. Озон – аллотропная модификация кислорода.</w:t>
      </w:r>
    </w:p>
    <w:p w14:paraId="44FEC9BD"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7D8E3D1C"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54CB5920"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Молярный объём газов. Расчёты по химическим уравнениям.</w:t>
      </w:r>
    </w:p>
    <w:p w14:paraId="18270781"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2C57A267"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38FE0849"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04909B36"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14:paraId="3A9F0D0E"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Соли. Номенклатура солей. Физические и химические свойства солей. Получение солей.</w:t>
      </w:r>
    </w:p>
    <w:p w14:paraId="02C4B2E6"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Генетическая связь между классами неорганических соединений.</w:t>
      </w:r>
    </w:p>
    <w:p w14:paraId="4F0FC8BE"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i/>
          <w:iCs/>
          <w:color w:val="000000"/>
          <w:sz w:val="28"/>
          <w:szCs w:val="28"/>
          <w:lang w:eastAsia="ru-RU"/>
        </w:rPr>
        <w:t>Химический эксперимент</w:t>
      </w:r>
      <w:r w:rsidRPr="00920341">
        <w:rPr>
          <w:rFonts w:ascii="Times New Roman" w:eastAsia="Times New Roman" w:hAnsi="Times New Roman" w:cs="Times New Roman"/>
          <w:b/>
          <w:bCs/>
          <w:color w:val="000000"/>
          <w:sz w:val="28"/>
          <w:szCs w:val="28"/>
          <w:lang w:eastAsia="ru-RU"/>
        </w:rPr>
        <w:t>:</w:t>
      </w:r>
    </w:p>
    <w:p w14:paraId="2B94FACB"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xml:space="preserve">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w:t>
      </w:r>
      <w:r w:rsidRPr="00920341">
        <w:rPr>
          <w:rFonts w:ascii="Times New Roman" w:eastAsia="Times New Roman" w:hAnsi="Times New Roman" w:cs="Times New Roman"/>
          <w:color w:val="000000"/>
          <w:sz w:val="28"/>
          <w:szCs w:val="28"/>
          <w:lang w:eastAsia="ru-RU"/>
        </w:rPr>
        <w:lastRenderedPageBreak/>
        <w:t>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D65F918"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14:paraId="1C11BBCD"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5E7625"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5E75F02"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6834830D"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Закономерности изменения радиуса атомов химических элементов, металлических и неметаллических свойств по группам и периодам.</w:t>
      </w:r>
    </w:p>
    <w:p w14:paraId="419473D2"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2C20EB"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Химическая связь. Ковалентная (полярная и неполярная) связь. Электроотрицательность химических элементов. Ионная связь.</w:t>
      </w:r>
    </w:p>
    <w:p w14:paraId="72F7CB35"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Степень окисления. Окислительно-восстановительные реакции. Процессы окисления и восстановления. Окислители и восстановители.</w:t>
      </w:r>
    </w:p>
    <w:p w14:paraId="273BA991"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i/>
          <w:iCs/>
          <w:color w:val="000000"/>
          <w:sz w:val="28"/>
          <w:szCs w:val="28"/>
          <w:lang w:eastAsia="ru-RU"/>
        </w:rPr>
        <w:t>Химический эксперимент</w:t>
      </w:r>
      <w:r w:rsidRPr="00920341">
        <w:rPr>
          <w:rFonts w:ascii="Times New Roman" w:eastAsia="Times New Roman" w:hAnsi="Times New Roman" w:cs="Times New Roman"/>
          <w:b/>
          <w:bCs/>
          <w:color w:val="000000"/>
          <w:sz w:val="28"/>
          <w:szCs w:val="28"/>
          <w:lang w:eastAsia="ru-RU"/>
        </w:rPr>
        <w:t>:</w:t>
      </w:r>
    </w:p>
    <w:p w14:paraId="36E4D626"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03F84BAC"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i/>
          <w:iCs/>
          <w:color w:val="000000"/>
          <w:sz w:val="28"/>
          <w:szCs w:val="28"/>
          <w:lang w:eastAsia="ru-RU"/>
        </w:rPr>
        <w:t>Межпредметные связи</w:t>
      </w:r>
    </w:p>
    <w:p w14:paraId="677BAD1F"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xml:space="preserve">Реализация межпредметных связей при изучении химии в 8 классе осуществляется через использование как общих естественно-научных </w:t>
      </w:r>
      <w:r w:rsidRPr="00920341">
        <w:rPr>
          <w:rFonts w:ascii="Times New Roman" w:eastAsia="Times New Roman" w:hAnsi="Times New Roman" w:cs="Times New Roman"/>
          <w:color w:val="000000"/>
          <w:sz w:val="28"/>
          <w:szCs w:val="28"/>
          <w:lang w:eastAsia="ru-RU"/>
        </w:rPr>
        <w:lastRenderedPageBreak/>
        <w:t>понятий, так и понятий, являющихся системными для отдельных предметов естественно-научного цикла.</w:t>
      </w:r>
    </w:p>
    <w:p w14:paraId="0EAD5B7A"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B9B094D"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5C0885D"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Биология: фотосинтез, дыхание, биосфера.</w:t>
      </w:r>
    </w:p>
    <w:p w14:paraId="763C5D3B"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География: атмосфера, гидросфера, минералы, горные породы, полезные ископаемые, топливо, водные ресурсы.</w:t>
      </w:r>
    </w:p>
    <w:p w14:paraId="04D18D9C"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9 КЛАСС</w:t>
      </w:r>
    </w:p>
    <w:p w14:paraId="76323FCF"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Вещество и химическая реакция</w:t>
      </w:r>
    </w:p>
    <w:p w14:paraId="00C6D380"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66AC8D2B"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4B0A941"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0859E082"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B06900C"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45D11EBC"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0294EE3D"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lastRenderedPageBreak/>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68448C4"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3BE8604C"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i/>
          <w:iCs/>
          <w:color w:val="000000"/>
          <w:sz w:val="28"/>
          <w:szCs w:val="28"/>
          <w:lang w:eastAsia="ru-RU"/>
        </w:rPr>
        <w:t>Химический эксперимент</w:t>
      </w:r>
      <w:r w:rsidRPr="00920341">
        <w:rPr>
          <w:rFonts w:ascii="Times New Roman" w:eastAsia="Times New Roman" w:hAnsi="Times New Roman" w:cs="Times New Roman"/>
          <w:b/>
          <w:bCs/>
          <w:color w:val="000000"/>
          <w:sz w:val="28"/>
          <w:szCs w:val="28"/>
          <w:lang w:eastAsia="ru-RU"/>
        </w:rPr>
        <w:t>:</w:t>
      </w:r>
    </w:p>
    <w:p w14:paraId="5CC30CF6"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1D532E7"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Неметаллы и их соединения</w:t>
      </w:r>
    </w:p>
    <w:p w14:paraId="2B0E9339"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6932BA3C"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A1F8967"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lastRenderedPageBreak/>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06E72D0E"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6DB8367E"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4F0F79C2"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FBED63A"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i/>
          <w:iCs/>
          <w:color w:val="000000"/>
          <w:sz w:val="28"/>
          <w:szCs w:val="28"/>
          <w:lang w:eastAsia="ru-RU"/>
        </w:rPr>
        <w:t>Химический эксперимент</w:t>
      </w:r>
      <w:r w:rsidRPr="00920341">
        <w:rPr>
          <w:rFonts w:ascii="Times New Roman" w:eastAsia="Times New Roman" w:hAnsi="Times New Roman" w:cs="Times New Roman"/>
          <w:b/>
          <w:bCs/>
          <w:color w:val="000000"/>
          <w:sz w:val="28"/>
          <w:szCs w:val="28"/>
          <w:lang w:eastAsia="ru-RU"/>
        </w:rPr>
        <w:t>:</w:t>
      </w:r>
    </w:p>
    <w:p w14:paraId="772D453C"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xml:space="preserve">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w:t>
      </w:r>
      <w:r w:rsidRPr="00920341">
        <w:rPr>
          <w:rFonts w:ascii="Times New Roman" w:eastAsia="Times New Roman" w:hAnsi="Times New Roman" w:cs="Times New Roman"/>
          <w:color w:val="000000"/>
          <w:sz w:val="28"/>
          <w:szCs w:val="28"/>
          <w:lang w:eastAsia="ru-RU"/>
        </w:rPr>
        <w:lastRenderedPageBreak/>
        <w:t>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1EC60AA8"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Металлы и их соединения</w:t>
      </w:r>
    </w:p>
    <w:p w14:paraId="2E938C40"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6D783615"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7BFC4BB"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52EB1293"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1F3466AC"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lastRenderedPageBreak/>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14:paraId="3853A316"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i/>
          <w:iCs/>
          <w:color w:val="000000"/>
          <w:sz w:val="28"/>
          <w:szCs w:val="28"/>
          <w:lang w:eastAsia="ru-RU"/>
        </w:rPr>
        <w:t>Химический эксперимент</w:t>
      </w:r>
      <w:r w:rsidRPr="00920341">
        <w:rPr>
          <w:rFonts w:ascii="Times New Roman" w:eastAsia="Times New Roman" w:hAnsi="Times New Roman" w:cs="Times New Roman"/>
          <w:b/>
          <w:bCs/>
          <w:color w:val="000000"/>
          <w:sz w:val="28"/>
          <w:szCs w:val="28"/>
          <w:lang w:eastAsia="ru-RU"/>
        </w:rPr>
        <w:t>:</w:t>
      </w:r>
    </w:p>
    <w:p w14:paraId="7BA44B38"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68E6A771"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Химия и окружающая среда</w:t>
      </w:r>
    </w:p>
    <w:p w14:paraId="73B27CE1"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216DB3FC"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089E81EC"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i/>
          <w:iCs/>
          <w:color w:val="000000"/>
          <w:sz w:val="28"/>
          <w:szCs w:val="28"/>
          <w:lang w:eastAsia="ru-RU"/>
        </w:rPr>
        <w:t>Химический эксперимент:</w:t>
      </w:r>
    </w:p>
    <w:p w14:paraId="43EAF720"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изучение образцов материалов (стекло, сплавы металлов, полимерные материалы).</w:t>
      </w:r>
    </w:p>
    <w:p w14:paraId="28176FE7"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i/>
          <w:iCs/>
          <w:color w:val="000000"/>
          <w:sz w:val="28"/>
          <w:szCs w:val="28"/>
          <w:lang w:eastAsia="ru-RU"/>
        </w:rPr>
        <w:t>Межпредметные связи</w:t>
      </w:r>
    </w:p>
    <w:p w14:paraId="262CAC43"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AD95AC9"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1F7C9FB2"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w:t>
      </w:r>
      <w:r w:rsidRPr="00920341">
        <w:rPr>
          <w:rFonts w:ascii="Times New Roman" w:eastAsia="Times New Roman" w:hAnsi="Times New Roman" w:cs="Times New Roman"/>
          <w:color w:val="000000"/>
          <w:sz w:val="28"/>
          <w:szCs w:val="28"/>
          <w:lang w:eastAsia="ru-RU"/>
        </w:rPr>
        <w:lastRenderedPageBreak/>
        <w:t>решётка, сплавы, физические величины, единицы измерения, космическое пространство, планеты, звёзды, Солнце.</w:t>
      </w:r>
    </w:p>
    <w:p w14:paraId="0B073EDE"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Биология: фотосинтез, дыхание, биосфера, экосистема, минеральные удобрения, микроэлементы, макроэлементы, питательные вещества.</w:t>
      </w:r>
    </w:p>
    <w:p w14:paraId="30037DE7"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География: атмосфера, гидросфера, минералы, горные породы, полезные ископаемые, топливо, водные ресурсы.</w:t>
      </w:r>
    </w:p>
    <w:p w14:paraId="1101C3B0"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ПЛАНИРУЕМЫЕ РЕЗУЛЬТАТЫ ОСВОЕНИЯ ПРОГРАММЫ ПО ХИМИИ НА УРОВНЕ ОСНОВНОГО ОБЩЕГО ОБРАЗОВАНИЯ</w:t>
      </w:r>
    </w:p>
    <w:p w14:paraId="0BBCF655"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p>
    <w:p w14:paraId="6B42C19D"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ЛИЧНОСТНЫЕ РЕЗУЛЬТАТЫ</w:t>
      </w:r>
    </w:p>
    <w:p w14:paraId="7B0AA0B6"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61C46FE9"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480618FB"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1)</w:t>
      </w:r>
      <w:r w:rsidRPr="00920341">
        <w:rPr>
          <w:rFonts w:ascii="Times New Roman" w:eastAsia="Times New Roman" w:hAnsi="Times New Roman" w:cs="Times New Roman"/>
          <w:color w:val="000000"/>
          <w:sz w:val="28"/>
          <w:szCs w:val="28"/>
          <w:lang w:eastAsia="ru-RU"/>
        </w:rPr>
        <w:t> </w:t>
      </w:r>
      <w:r w:rsidRPr="00920341">
        <w:rPr>
          <w:rFonts w:ascii="Times New Roman" w:eastAsia="Times New Roman" w:hAnsi="Times New Roman" w:cs="Times New Roman"/>
          <w:b/>
          <w:bCs/>
          <w:color w:val="000000"/>
          <w:sz w:val="28"/>
          <w:szCs w:val="28"/>
          <w:lang w:eastAsia="ru-RU"/>
        </w:rPr>
        <w:t>патриотического воспитания</w:t>
      </w:r>
      <w:r w:rsidRPr="00920341">
        <w:rPr>
          <w:rFonts w:ascii="Times New Roman" w:eastAsia="Times New Roman" w:hAnsi="Times New Roman" w:cs="Times New Roman"/>
          <w:color w:val="000000"/>
          <w:sz w:val="28"/>
          <w:szCs w:val="28"/>
          <w:lang w:eastAsia="ru-RU"/>
        </w:rPr>
        <w:t>:</w:t>
      </w:r>
    </w:p>
    <w:p w14:paraId="2CF93F22"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70F7CF0B"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2)</w:t>
      </w:r>
      <w:r w:rsidRPr="00920341">
        <w:rPr>
          <w:rFonts w:ascii="Times New Roman" w:eastAsia="Times New Roman" w:hAnsi="Times New Roman" w:cs="Times New Roman"/>
          <w:color w:val="000000"/>
          <w:sz w:val="28"/>
          <w:szCs w:val="28"/>
          <w:lang w:eastAsia="ru-RU"/>
        </w:rPr>
        <w:t> </w:t>
      </w:r>
      <w:r w:rsidRPr="00920341">
        <w:rPr>
          <w:rFonts w:ascii="Times New Roman" w:eastAsia="Times New Roman" w:hAnsi="Times New Roman" w:cs="Times New Roman"/>
          <w:b/>
          <w:bCs/>
          <w:color w:val="000000"/>
          <w:sz w:val="28"/>
          <w:szCs w:val="28"/>
          <w:lang w:eastAsia="ru-RU"/>
        </w:rPr>
        <w:t>гражданского воспитания:</w:t>
      </w:r>
    </w:p>
    <w:p w14:paraId="6DCED513"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32D13250"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3)</w:t>
      </w:r>
      <w:r w:rsidRPr="00920341">
        <w:rPr>
          <w:rFonts w:ascii="Times New Roman" w:eastAsia="Times New Roman" w:hAnsi="Times New Roman" w:cs="Times New Roman"/>
          <w:color w:val="000000"/>
          <w:sz w:val="28"/>
          <w:szCs w:val="28"/>
          <w:lang w:eastAsia="ru-RU"/>
        </w:rPr>
        <w:t> </w:t>
      </w:r>
      <w:r w:rsidRPr="00920341">
        <w:rPr>
          <w:rFonts w:ascii="Times New Roman" w:eastAsia="Times New Roman" w:hAnsi="Times New Roman" w:cs="Times New Roman"/>
          <w:b/>
          <w:bCs/>
          <w:color w:val="000000"/>
          <w:sz w:val="28"/>
          <w:szCs w:val="28"/>
          <w:lang w:eastAsia="ru-RU"/>
        </w:rPr>
        <w:t>ценности научного познания</w:t>
      </w:r>
      <w:r w:rsidRPr="00920341">
        <w:rPr>
          <w:rFonts w:ascii="Times New Roman" w:eastAsia="Times New Roman" w:hAnsi="Times New Roman" w:cs="Times New Roman"/>
          <w:color w:val="000000"/>
          <w:sz w:val="28"/>
          <w:szCs w:val="28"/>
          <w:lang w:eastAsia="ru-RU"/>
        </w:rPr>
        <w:t>:</w:t>
      </w:r>
    </w:p>
    <w:p w14:paraId="1E83FD02"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w:t>
      </w:r>
      <w:r w:rsidRPr="00920341">
        <w:rPr>
          <w:rFonts w:ascii="Times New Roman" w:eastAsia="Times New Roman" w:hAnsi="Times New Roman" w:cs="Times New Roman"/>
          <w:color w:val="000000"/>
          <w:sz w:val="28"/>
          <w:szCs w:val="28"/>
          <w:lang w:eastAsia="ru-RU"/>
        </w:rPr>
        <w:lastRenderedPageBreak/>
        <w:t>основных закономерностях развития природы, взаимосвязях человека с природной средой, о роли химии в познании этих закономерностей;</w:t>
      </w:r>
    </w:p>
    <w:p w14:paraId="488DF651"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92F4AEF"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14:paraId="765A6D91"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4)</w:t>
      </w:r>
      <w:r w:rsidRPr="00920341">
        <w:rPr>
          <w:rFonts w:ascii="Times New Roman" w:eastAsia="Times New Roman" w:hAnsi="Times New Roman" w:cs="Times New Roman"/>
          <w:color w:val="000000"/>
          <w:sz w:val="28"/>
          <w:szCs w:val="28"/>
          <w:lang w:eastAsia="ru-RU"/>
        </w:rPr>
        <w:t> </w:t>
      </w:r>
      <w:r w:rsidRPr="00920341">
        <w:rPr>
          <w:rFonts w:ascii="Times New Roman" w:eastAsia="Times New Roman" w:hAnsi="Times New Roman" w:cs="Times New Roman"/>
          <w:b/>
          <w:bCs/>
          <w:color w:val="000000"/>
          <w:sz w:val="28"/>
          <w:szCs w:val="28"/>
          <w:lang w:eastAsia="ru-RU"/>
        </w:rPr>
        <w:t>формирования культуры здоровья</w:t>
      </w:r>
      <w:r w:rsidRPr="00920341">
        <w:rPr>
          <w:rFonts w:ascii="Times New Roman" w:eastAsia="Times New Roman" w:hAnsi="Times New Roman" w:cs="Times New Roman"/>
          <w:color w:val="000000"/>
          <w:sz w:val="28"/>
          <w:szCs w:val="28"/>
          <w:lang w:eastAsia="ru-RU"/>
        </w:rPr>
        <w:t>:</w:t>
      </w:r>
    </w:p>
    <w:p w14:paraId="062A3D1B"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1D76D7CD"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5)</w:t>
      </w:r>
      <w:r w:rsidRPr="00920341">
        <w:rPr>
          <w:rFonts w:ascii="Times New Roman" w:eastAsia="Times New Roman" w:hAnsi="Times New Roman" w:cs="Times New Roman"/>
          <w:color w:val="000000"/>
          <w:sz w:val="28"/>
          <w:szCs w:val="28"/>
          <w:lang w:eastAsia="ru-RU"/>
        </w:rPr>
        <w:t> </w:t>
      </w:r>
      <w:r w:rsidRPr="00920341">
        <w:rPr>
          <w:rFonts w:ascii="Times New Roman" w:eastAsia="Times New Roman" w:hAnsi="Times New Roman" w:cs="Times New Roman"/>
          <w:b/>
          <w:bCs/>
          <w:color w:val="000000"/>
          <w:sz w:val="28"/>
          <w:szCs w:val="28"/>
          <w:lang w:eastAsia="ru-RU"/>
        </w:rPr>
        <w:t>трудового воспитания:</w:t>
      </w:r>
    </w:p>
    <w:p w14:paraId="7341A6A4"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38A2D33F"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6)</w:t>
      </w:r>
      <w:r w:rsidRPr="00920341">
        <w:rPr>
          <w:rFonts w:ascii="Times New Roman" w:eastAsia="Times New Roman" w:hAnsi="Times New Roman" w:cs="Times New Roman"/>
          <w:color w:val="000000"/>
          <w:sz w:val="28"/>
          <w:szCs w:val="28"/>
          <w:lang w:eastAsia="ru-RU"/>
        </w:rPr>
        <w:t> </w:t>
      </w:r>
      <w:r w:rsidRPr="00920341">
        <w:rPr>
          <w:rFonts w:ascii="Times New Roman" w:eastAsia="Times New Roman" w:hAnsi="Times New Roman" w:cs="Times New Roman"/>
          <w:b/>
          <w:bCs/>
          <w:color w:val="000000"/>
          <w:sz w:val="28"/>
          <w:szCs w:val="28"/>
          <w:lang w:eastAsia="ru-RU"/>
        </w:rPr>
        <w:t>экологического воспитания:</w:t>
      </w:r>
    </w:p>
    <w:p w14:paraId="598EE07E"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14:paraId="59471BFC"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14:paraId="18098710"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МЕТАПРЕДМЕТНЫЕ РЕЗУЛЬТАТЫ</w:t>
      </w:r>
    </w:p>
    <w:p w14:paraId="408F3599"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lastRenderedPageBreak/>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5107FEAE"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Познавательные универсальные учебные действия</w:t>
      </w:r>
    </w:p>
    <w:p w14:paraId="3AC239B8"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Базовые логические действия:</w:t>
      </w:r>
    </w:p>
    <w:p w14:paraId="482D1FE2"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062D0B5B"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091944E7"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Базовые исследовательские действия</w:t>
      </w:r>
      <w:r w:rsidRPr="00920341">
        <w:rPr>
          <w:rFonts w:ascii="Times New Roman" w:eastAsia="Times New Roman" w:hAnsi="Times New Roman" w:cs="Times New Roman"/>
          <w:color w:val="000000"/>
          <w:sz w:val="28"/>
          <w:szCs w:val="28"/>
          <w:lang w:eastAsia="ru-RU"/>
        </w:rPr>
        <w:t>:</w:t>
      </w:r>
    </w:p>
    <w:p w14:paraId="29751727"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C0606B7"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5E3C6243"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Работа с информацией:</w:t>
      </w:r>
    </w:p>
    <w:p w14:paraId="4D927EA1"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w:t>
      </w:r>
      <w:r w:rsidRPr="00920341">
        <w:rPr>
          <w:rFonts w:ascii="Times New Roman" w:eastAsia="Times New Roman" w:hAnsi="Times New Roman" w:cs="Times New Roman"/>
          <w:color w:val="000000"/>
          <w:sz w:val="28"/>
          <w:szCs w:val="28"/>
          <w:lang w:eastAsia="ru-RU"/>
        </w:rPr>
        <w:lastRenderedPageBreak/>
        <w:t>пособия, ресурсы Интернета), критически оценивать противоречивую и недостоверную информацию;</w:t>
      </w:r>
    </w:p>
    <w:p w14:paraId="0810BB9C"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04FA1057"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085183B8"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Коммуникативные универсальные учебные действия:</w:t>
      </w:r>
    </w:p>
    <w:p w14:paraId="3A36E078"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664E1F07"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5E093BAA"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2342C6B8"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Регулятивные универсальные учебные действия:</w:t>
      </w:r>
    </w:p>
    <w:p w14:paraId="53CE5224"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p>
    <w:p w14:paraId="2D320BFE"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ПРЕДМЕТНЫЕ РЕЗУЛЬТАТЫ</w:t>
      </w:r>
    </w:p>
    <w:p w14:paraId="7402CBBD"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xml:space="preserve">В составе предметных результатов по освоению обязательного содержания, установленного данной федеральной рабочей программой, выделяют: </w:t>
      </w:r>
      <w:r w:rsidRPr="00920341">
        <w:rPr>
          <w:rFonts w:ascii="Times New Roman" w:eastAsia="Times New Roman" w:hAnsi="Times New Roman" w:cs="Times New Roman"/>
          <w:color w:val="000000"/>
          <w:sz w:val="28"/>
          <w:szCs w:val="28"/>
          <w:lang w:eastAsia="ru-RU"/>
        </w:rPr>
        <w:lastRenderedPageBreak/>
        <w:t>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2A4F01E8"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 концу обучения в</w:t>
      </w:r>
      <w:r w:rsidRPr="00920341">
        <w:rPr>
          <w:rFonts w:ascii="Times New Roman" w:eastAsia="Times New Roman" w:hAnsi="Times New Roman" w:cs="Times New Roman"/>
          <w:b/>
          <w:bCs/>
          <w:color w:val="000000"/>
          <w:sz w:val="28"/>
          <w:szCs w:val="28"/>
          <w:lang w:eastAsia="ru-RU"/>
        </w:rPr>
        <w:t> 8 классе</w:t>
      </w:r>
      <w:r w:rsidRPr="00920341">
        <w:rPr>
          <w:rFonts w:ascii="Times New Roman" w:eastAsia="Times New Roman" w:hAnsi="Times New Roman" w:cs="Times New Roman"/>
          <w:color w:val="000000"/>
          <w:sz w:val="28"/>
          <w:szCs w:val="28"/>
          <w:lang w:eastAsia="ru-RU"/>
        </w:rPr>
        <w:t> предметные результаты на базовом уровне должны отражать сформированность у обучающихся умений:</w:t>
      </w:r>
    </w:p>
    <w:p w14:paraId="3408D8A8" w14:textId="77777777" w:rsidR="00920341" w:rsidRPr="00920341" w:rsidRDefault="00920341" w:rsidP="00920341">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526C616C" w14:textId="77777777" w:rsidR="00920341" w:rsidRPr="00920341" w:rsidRDefault="00920341" w:rsidP="00920341">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иллюстрировать взаимосвязь основных химических понятий и применять эти понятия при описании веществ и их превращений;</w:t>
      </w:r>
    </w:p>
    <w:p w14:paraId="22E25583" w14:textId="77777777" w:rsidR="00920341" w:rsidRPr="00920341" w:rsidRDefault="00920341" w:rsidP="00920341">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использовать химическую символику для составления формул веществ и уравнений химических реакций;</w:t>
      </w:r>
    </w:p>
    <w:p w14:paraId="5FF73DEE" w14:textId="77777777" w:rsidR="00920341" w:rsidRPr="00920341" w:rsidRDefault="00920341" w:rsidP="00920341">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B0FCE45" w14:textId="77777777" w:rsidR="00920341" w:rsidRPr="00920341" w:rsidRDefault="00920341" w:rsidP="00920341">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14:paraId="1868FBBE" w14:textId="77777777" w:rsidR="00920341" w:rsidRPr="00920341" w:rsidRDefault="00920341" w:rsidP="00920341">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8E773A" w14:textId="77777777" w:rsidR="00920341" w:rsidRPr="00920341" w:rsidRDefault="00920341" w:rsidP="00920341">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lastRenderedPageBreak/>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0A809F53" w14:textId="77777777" w:rsidR="00920341" w:rsidRPr="00920341" w:rsidRDefault="00920341" w:rsidP="00920341">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036CEFEC" w14:textId="77777777" w:rsidR="00920341" w:rsidRPr="00920341" w:rsidRDefault="00920341" w:rsidP="00920341">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053CF021" w14:textId="77777777" w:rsidR="00920341" w:rsidRPr="00920341" w:rsidRDefault="00920341" w:rsidP="00920341">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0DD4C8BB" w14:textId="77777777" w:rsidR="00920341" w:rsidRPr="00920341" w:rsidRDefault="00920341" w:rsidP="00920341">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7255DE3" w14:textId="77777777" w:rsidR="00920341" w:rsidRPr="00920341" w:rsidRDefault="00920341" w:rsidP="00920341">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2F8FB0E5"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 концу обучения в</w:t>
      </w:r>
      <w:r w:rsidRPr="00920341">
        <w:rPr>
          <w:rFonts w:ascii="Times New Roman" w:eastAsia="Times New Roman" w:hAnsi="Times New Roman" w:cs="Times New Roman"/>
          <w:b/>
          <w:bCs/>
          <w:color w:val="000000"/>
          <w:sz w:val="28"/>
          <w:szCs w:val="28"/>
          <w:lang w:eastAsia="ru-RU"/>
        </w:rPr>
        <w:t> 9 классе</w:t>
      </w:r>
      <w:r w:rsidRPr="00920341">
        <w:rPr>
          <w:rFonts w:ascii="Times New Roman" w:eastAsia="Times New Roman" w:hAnsi="Times New Roman" w:cs="Times New Roman"/>
          <w:color w:val="000000"/>
          <w:sz w:val="28"/>
          <w:szCs w:val="28"/>
          <w:lang w:eastAsia="ru-RU"/>
        </w:rPr>
        <w:t> предметные результаты на базовом уровне должны отражать сформированность у обучающихся умений:</w:t>
      </w:r>
    </w:p>
    <w:p w14:paraId="36821C74" w14:textId="77777777" w:rsidR="00920341" w:rsidRPr="00920341" w:rsidRDefault="00920341" w:rsidP="00920341">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w:t>
      </w:r>
      <w:r w:rsidRPr="00920341">
        <w:rPr>
          <w:rFonts w:ascii="Times New Roman" w:eastAsia="Times New Roman" w:hAnsi="Times New Roman" w:cs="Times New Roman"/>
          <w:color w:val="000000"/>
          <w:sz w:val="28"/>
          <w:szCs w:val="28"/>
          <w:lang w:eastAsia="ru-RU"/>
        </w:rPr>
        <w:lastRenderedPageBreak/>
        <w:t>химической реакции, предельно допустимая концентрация ПДК вещества;</w:t>
      </w:r>
    </w:p>
    <w:p w14:paraId="388A711F" w14:textId="77777777" w:rsidR="00920341" w:rsidRPr="00920341" w:rsidRDefault="00920341" w:rsidP="00920341">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иллюстрировать взаимосвязь основных химических понятий и применять эти понятия при описании веществ и их превращений;</w:t>
      </w:r>
    </w:p>
    <w:p w14:paraId="32228A14" w14:textId="77777777" w:rsidR="00920341" w:rsidRPr="00920341" w:rsidRDefault="00920341" w:rsidP="00920341">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использовать химическую символику для составления формул веществ и уравнений химических реакций;</w:t>
      </w:r>
    </w:p>
    <w:p w14:paraId="7217F69B" w14:textId="77777777" w:rsidR="00920341" w:rsidRPr="00920341" w:rsidRDefault="00920341" w:rsidP="00920341">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1C5C943E" w14:textId="77777777" w:rsidR="00920341" w:rsidRPr="00920341" w:rsidRDefault="00920341" w:rsidP="00920341">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6AFD2C9" w14:textId="77777777" w:rsidR="00920341" w:rsidRPr="00920341" w:rsidRDefault="00920341" w:rsidP="00920341">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2362EB4" w14:textId="77777777" w:rsidR="00920341" w:rsidRPr="00920341" w:rsidRDefault="00920341" w:rsidP="00920341">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33AA8662" w14:textId="77777777" w:rsidR="00920341" w:rsidRPr="00920341" w:rsidRDefault="00920341" w:rsidP="00920341">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2FF23305" w14:textId="77777777" w:rsidR="00920341" w:rsidRPr="00920341" w:rsidRDefault="00920341" w:rsidP="00920341">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раскрывать сущность окислительно-восстановительных реакций посредством составления электронного баланса этих реакций;</w:t>
      </w:r>
    </w:p>
    <w:p w14:paraId="799C235A" w14:textId="77777777" w:rsidR="00920341" w:rsidRPr="00920341" w:rsidRDefault="00920341" w:rsidP="00920341">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прогнозировать свойства веществ в зависимости от их строения, возможности протекания химических превращений в различных условиях;</w:t>
      </w:r>
    </w:p>
    <w:p w14:paraId="76051A0B" w14:textId="77777777" w:rsidR="00920341" w:rsidRPr="00920341" w:rsidRDefault="00920341" w:rsidP="00920341">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lastRenderedPageBreak/>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3CC51CFF" w14:textId="77777777" w:rsidR="00920341" w:rsidRPr="00920341" w:rsidRDefault="00920341" w:rsidP="00920341">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0F625FF" w14:textId="77777777" w:rsidR="00920341" w:rsidRPr="00920341" w:rsidRDefault="00920341" w:rsidP="00920341">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2E1C8CCB" w14:textId="77777777" w:rsidR="00920341" w:rsidRPr="00920341" w:rsidRDefault="00920341" w:rsidP="00920341">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1852039E"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ТЕМАТИЧЕСКОЕ ПЛАНИРОВАНИЕ</w:t>
      </w:r>
    </w:p>
    <w:p w14:paraId="1D617CE6"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8 КЛАСС</w:t>
      </w:r>
    </w:p>
    <w:tbl>
      <w:tblPr>
        <w:tblW w:w="9840" w:type="dxa"/>
        <w:tblCellMar>
          <w:top w:w="84" w:type="dxa"/>
          <w:left w:w="84" w:type="dxa"/>
          <w:bottom w:w="84" w:type="dxa"/>
          <w:right w:w="84" w:type="dxa"/>
        </w:tblCellMar>
        <w:tblLook w:val="04A0" w:firstRow="1" w:lastRow="0" w:firstColumn="1" w:lastColumn="0" w:noHBand="0" w:noVBand="1"/>
      </w:tblPr>
      <w:tblGrid>
        <w:gridCol w:w="968"/>
        <w:gridCol w:w="2893"/>
        <w:gridCol w:w="1929"/>
        <w:gridCol w:w="4050"/>
      </w:tblGrid>
      <w:tr w:rsidR="00920341" w:rsidRPr="00920341" w14:paraId="40F59684" w14:textId="77777777" w:rsidTr="00920341">
        <w:tc>
          <w:tcPr>
            <w:tcW w:w="63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001356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w:t>
            </w:r>
            <w:r w:rsidRPr="00920341">
              <w:rPr>
                <w:rFonts w:ascii="Times New Roman" w:eastAsia="Times New Roman" w:hAnsi="Times New Roman" w:cs="Times New Roman"/>
                <w:b/>
                <w:bCs/>
                <w:color w:val="000000"/>
                <w:sz w:val="28"/>
                <w:szCs w:val="28"/>
                <w:lang w:eastAsia="ru-RU"/>
              </w:rPr>
              <w:t>п/п</w:t>
            </w:r>
          </w:p>
          <w:p w14:paraId="0969C26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273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954909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Наименование разделов и тем программы</w:t>
            </w:r>
          </w:p>
          <w:p w14:paraId="7C3AAA4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1A3F21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Количество часов</w:t>
            </w:r>
          </w:p>
        </w:tc>
        <w:tc>
          <w:tcPr>
            <w:tcW w:w="363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98C078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Электронные (цифровые) образовательные ресурсы</w:t>
            </w:r>
          </w:p>
          <w:p w14:paraId="4C0A449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2AA7BE01" w14:textId="77777777" w:rsidTr="00920341">
        <w:tc>
          <w:tcPr>
            <w:tcW w:w="0" w:type="auto"/>
            <w:vMerge/>
            <w:tcBorders>
              <w:top w:val="single" w:sz="6" w:space="0" w:color="000000"/>
              <w:left w:val="single" w:sz="6" w:space="0" w:color="000000"/>
              <w:bottom w:val="single" w:sz="6" w:space="0" w:color="000000"/>
              <w:right w:val="single" w:sz="6" w:space="0" w:color="000000"/>
            </w:tcBorders>
            <w:shd w:val="clear" w:color="auto" w:fill="auto"/>
            <w:hideMark/>
          </w:tcPr>
          <w:p w14:paraId="289C1B00" w14:textId="77777777" w:rsidR="00920341" w:rsidRPr="00920341" w:rsidRDefault="00920341" w:rsidP="0092034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hideMark/>
          </w:tcPr>
          <w:p w14:paraId="07C488B3" w14:textId="77777777" w:rsidR="00920341" w:rsidRPr="00920341" w:rsidRDefault="00920341" w:rsidP="00920341">
            <w:pPr>
              <w:spacing w:after="0" w:line="240" w:lineRule="auto"/>
              <w:rPr>
                <w:rFonts w:ascii="Times New Roman" w:eastAsia="Times New Roman" w:hAnsi="Times New Roman" w:cs="Times New Roman"/>
                <w:color w:val="000000"/>
                <w:sz w:val="28"/>
                <w:szCs w:val="28"/>
                <w:lang w:eastAsia="ru-RU"/>
              </w:rPr>
            </w:pP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9BCE94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Всего</w:t>
            </w:r>
          </w:p>
          <w:p w14:paraId="7F4D659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3F18D0" w14:textId="77777777" w:rsidR="00920341" w:rsidRPr="00920341" w:rsidRDefault="00920341" w:rsidP="00920341">
            <w:pPr>
              <w:spacing w:after="0" w:line="240" w:lineRule="auto"/>
              <w:rPr>
                <w:rFonts w:ascii="Times New Roman" w:eastAsia="Times New Roman" w:hAnsi="Times New Roman" w:cs="Times New Roman"/>
                <w:color w:val="000000"/>
                <w:sz w:val="28"/>
                <w:szCs w:val="28"/>
                <w:lang w:eastAsia="ru-RU"/>
              </w:rPr>
            </w:pPr>
          </w:p>
        </w:tc>
      </w:tr>
      <w:tr w:rsidR="00920341" w:rsidRPr="00920341" w14:paraId="6F699CDE" w14:textId="77777777" w:rsidTr="00920341">
        <w:tc>
          <w:tcPr>
            <w:tcW w:w="960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030E90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Раздел 1.</w:t>
            </w:r>
            <w:r w:rsidRPr="00920341">
              <w:rPr>
                <w:rFonts w:ascii="Times New Roman" w:eastAsia="Times New Roman" w:hAnsi="Times New Roman" w:cs="Times New Roman"/>
                <w:color w:val="000000"/>
                <w:sz w:val="28"/>
                <w:szCs w:val="28"/>
                <w:lang w:eastAsia="ru-RU"/>
              </w:rPr>
              <w:t> </w:t>
            </w:r>
            <w:r w:rsidRPr="00920341">
              <w:rPr>
                <w:rFonts w:ascii="Times New Roman" w:eastAsia="Times New Roman" w:hAnsi="Times New Roman" w:cs="Times New Roman"/>
                <w:b/>
                <w:bCs/>
                <w:color w:val="000000"/>
                <w:sz w:val="28"/>
                <w:szCs w:val="28"/>
                <w:lang w:eastAsia="ru-RU"/>
              </w:rPr>
              <w:t>Первоначальные химические понятия</w:t>
            </w:r>
          </w:p>
        </w:tc>
      </w:tr>
      <w:tr w:rsidR="00920341" w:rsidRPr="00920341" w14:paraId="215F0E2C" w14:textId="77777777" w:rsidTr="00920341">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1B3E83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1.1</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DE12A2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Химия — важная область естествознания и практической деятельности человека</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219EFC8"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5</w:t>
            </w:r>
          </w:p>
        </w:tc>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810A38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Библиотека ЦОК </w:t>
            </w:r>
            <w:r w:rsidRPr="00920341">
              <w:rPr>
                <w:rFonts w:ascii="Times New Roman" w:eastAsia="Times New Roman" w:hAnsi="Times New Roman" w:cs="Times New Roman"/>
                <w:color w:val="000000"/>
                <w:sz w:val="28"/>
                <w:szCs w:val="28"/>
                <w:u w:val="single"/>
                <w:lang w:eastAsia="ru-RU"/>
              </w:rPr>
              <w:t>https://m.edsoo.ru/7f41837c</w:t>
            </w:r>
          </w:p>
        </w:tc>
      </w:tr>
      <w:tr w:rsidR="00920341" w:rsidRPr="00920341" w14:paraId="4AC9DDA2" w14:textId="77777777" w:rsidTr="00920341">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6AF7F6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1.2</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5B889D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Вещества и химические реакции</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38BA4CA"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15</w:t>
            </w:r>
          </w:p>
        </w:tc>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F3DA40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Библиотека ЦОК </w:t>
            </w:r>
            <w:r w:rsidRPr="00920341">
              <w:rPr>
                <w:rFonts w:ascii="Times New Roman" w:eastAsia="Times New Roman" w:hAnsi="Times New Roman" w:cs="Times New Roman"/>
                <w:color w:val="000000"/>
                <w:sz w:val="28"/>
                <w:szCs w:val="28"/>
                <w:u w:val="single"/>
                <w:lang w:eastAsia="ru-RU"/>
              </w:rPr>
              <w:t>https://m.edsoo.ru/7f41837c</w:t>
            </w:r>
          </w:p>
        </w:tc>
      </w:tr>
      <w:tr w:rsidR="00920341" w:rsidRPr="00920341" w14:paraId="29BFAEC5" w14:textId="77777777" w:rsidTr="00920341">
        <w:tc>
          <w:tcPr>
            <w:tcW w:w="358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D4861D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Итого по разделу</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CDDAA8E"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20</w:t>
            </w:r>
          </w:p>
        </w:tc>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EE4C75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5C633890" w14:textId="77777777" w:rsidTr="00920341">
        <w:tc>
          <w:tcPr>
            <w:tcW w:w="960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9A0798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Раздел 2.</w:t>
            </w:r>
            <w:r w:rsidRPr="00920341">
              <w:rPr>
                <w:rFonts w:ascii="Times New Roman" w:eastAsia="Times New Roman" w:hAnsi="Times New Roman" w:cs="Times New Roman"/>
                <w:color w:val="000000"/>
                <w:sz w:val="28"/>
                <w:szCs w:val="28"/>
                <w:lang w:eastAsia="ru-RU"/>
              </w:rPr>
              <w:t> </w:t>
            </w:r>
            <w:r w:rsidRPr="00920341">
              <w:rPr>
                <w:rFonts w:ascii="Times New Roman" w:eastAsia="Times New Roman" w:hAnsi="Times New Roman" w:cs="Times New Roman"/>
                <w:b/>
                <w:bCs/>
                <w:color w:val="000000"/>
                <w:sz w:val="28"/>
                <w:szCs w:val="28"/>
                <w:lang w:eastAsia="ru-RU"/>
              </w:rPr>
              <w:t>Важнейшие представители неорганических веществ</w:t>
            </w:r>
          </w:p>
        </w:tc>
      </w:tr>
      <w:tr w:rsidR="00920341" w:rsidRPr="00920341" w14:paraId="6AC6E5F1" w14:textId="77777777" w:rsidTr="00920341">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57DC43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2.1</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4DCDB3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Воздух. Кислород. Понятие об оксидах</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7D22B56"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w:t>
            </w:r>
          </w:p>
        </w:tc>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4D56D1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Библиотека ЦОК </w:t>
            </w:r>
            <w:r w:rsidRPr="00920341">
              <w:rPr>
                <w:rFonts w:ascii="Times New Roman" w:eastAsia="Times New Roman" w:hAnsi="Times New Roman" w:cs="Times New Roman"/>
                <w:color w:val="000000"/>
                <w:sz w:val="28"/>
                <w:szCs w:val="28"/>
                <w:u w:val="single"/>
                <w:lang w:eastAsia="ru-RU"/>
              </w:rPr>
              <w:t>https://m.edsoo.ru/7f41837c</w:t>
            </w:r>
          </w:p>
        </w:tc>
      </w:tr>
      <w:tr w:rsidR="00920341" w:rsidRPr="00920341" w14:paraId="040FE341" w14:textId="77777777" w:rsidTr="00920341">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B703F8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lastRenderedPageBreak/>
              <w:t>2.2</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C428E0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Водород.Понятие о кислотах и солях</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04FE7AE"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8</w:t>
            </w:r>
          </w:p>
        </w:tc>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477D41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Библиотека ЦОК </w:t>
            </w:r>
            <w:r w:rsidRPr="00920341">
              <w:rPr>
                <w:rFonts w:ascii="Times New Roman" w:eastAsia="Times New Roman" w:hAnsi="Times New Roman" w:cs="Times New Roman"/>
                <w:color w:val="000000"/>
                <w:sz w:val="28"/>
                <w:szCs w:val="28"/>
                <w:u w:val="single"/>
                <w:lang w:eastAsia="ru-RU"/>
              </w:rPr>
              <w:t>https://m.edsoo.ru/7f41837c</w:t>
            </w:r>
          </w:p>
        </w:tc>
      </w:tr>
      <w:tr w:rsidR="00920341" w:rsidRPr="00920341" w14:paraId="08CD5339" w14:textId="77777777" w:rsidTr="00920341">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08DDBE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2.3</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D39011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Вода. Растворы. Понятие об основаниях</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EEC55D4"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5</w:t>
            </w:r>
          </w:p>
        </w:tc>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BA58AD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Библиотека ЦОК </w:t>
            </w:r>
            <w:r w:rsidRPr="00920341">
              <w:rPr>
                <w:rFonts w:ascii="Times New Roman" w:eastAsia="Times New Roman" w:hAnsi="Times New Roman" w:cs="Times New Roman"/>
                <w:color w:val="000000"/>
                <w:sz w:val="28"/>
                <w:szCs w:val="28"/>
                <w:u w:val="single"/>
                <w:lang w:eastAsia="ru-RU"/>
              </w:rPr>
              <w:t>https://m.edsoo.ru/7f41837c</w:t>
            </w:r>
          </w:p>
        </w:tc>
      </w:tr>
      <w:tr w:rsidR="00920341" w:rsidRPr="00920341" w14:paraId="048FCB57" w14:textId="77777777" w:rsidTr="00920341">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7FE6CC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2.4</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69EE0B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Основные классы неорганических соединений</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81E78BC"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11</w:t>
            </w:r>
          </w:p>
        </w:tc>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40A91F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Библиотека ЦОК </w:t>
            </w:r>
            <w:r w:rsidRPr="00920341">
              <w:rPr>
                <w:rFonts w:ascii="Times New Roman" w:eastAsia="Times New Roman" w:hAnsi="Times New Roman" w:cs="Times New Roman"/>
                <w:color w:val="000000"/>
                <w:sz w:val="28"/>
                <w:szCs w:val="28"/>
                <w:u w:val="single"/>
                <w:lang w:eastAsia="ru-RU"/>
              </w:rPr>
              <w:t>https://m.edsoo.ru/7f41837c</w:t>
            </w:r>
          </w:p>
        </w:tc>
      </w:tr>
      <w:tr w:rsidR="00920341" w:rsidRPr="00920341" w14:paraId="5565B8A3" w14:textId="77777777" w:rsidTr="00920341">
        <w:tc>
          <w:tcPr>
            <w:tcW w:w="358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B788B1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Итого по разделу</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A7BE96F"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30</w:t>
            </w:r>
          </w:p>
        </w:tc>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EB7347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7079CF7E" w14:textId="77777777" w:rsidTr="00920341">
        <w:tc>
          <w:tcPr>
            <w:tcW w:w="960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A69309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Раздел 3.</w:t>
            </w:r>
            <w:r w:rsidRPr="00920341">
              <w:rPr>
                <w:rFonts w:ascii="Times New Roman" w:eastAsia="Times New Roman" w:hAnsi="Times New Roman" w:cs="Times New Roman"/>
                <w:color w:val="000000"/>
                <w:sz w:val="28"/>
                <w:szCs w:val="28"/>
                <w:lang w:eastAsia="ru-RU"/>
              </w:rPr>
              <w:t> </w:t>
            </w:r>
            <w:r w:rsidRPr="00920341">
              <w:rPr>
                <w:rFonts w:ascii="Times New Roman" w:eastAsia="Times New Roman" w:hAnsi="Times New Roman" w:cs="Times New Roman"/>
                <w:b/>
                <w:bCs/>
                <w:color w:val="000000"/>
                <w:sz w:val="28"/>
                <w:szCs w:val="28"/>
                <w:lang w:eastAsia="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tc>
      </w:tr>
      <w:tr w:rsidR="00920341" w:rsidRPr="00920341" w14:paraId="17DC64F6" w14:textId="77777777" w:rsidTr="00920341">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C1A0F4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3.1</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EC9166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Периодический закон и Периодическая система химических элементов Д. И. Менделеева. Строение атома</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36D0757"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7</w:t>
            </w:r>
          </w:p>
        </w:tc>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8BF8EF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Библиотека ЦОК </w:t>
            </w:r>
            <w:r w:rsidRPr="00920341">
              <w:rPr>
                <w:rFonts w:ascii="Times New Roman" w:eastAsia="Times New Roman" w:hAnsi="Times New Roman" w:cs="Times New Roman"/>
                <w:color w:val="000000"/>
                <w:sz w:val="28"/>
                <w:szCs w:val="28"/>
                <w:u w:val="single"/>
                <w:lang w:eastAsia="ru-RU"/>
              </w:rPr>
              <w:t>https://m.edsoo.ru/7f41837c</w:t>
            </w:r>
          </w:p>
        </w:tc>
      </w:tr>
      <w:tr w:rsidR="00920341" w:rsidRPr="00920341" w14:paraId="2F360832" w14:textId="77777777" w:rsidTr="00920341">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D19F2E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3.2</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7896BD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Химическая связь. Окислительно-восстановительные реакции</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DFA7611"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8</w:t>
            </w:r>
          </w:p>
        </w:tc>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C9019A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Библиотека ЦОК </w:t>
            </w:r>
            <w:r w:rsidRPr="00920341">
              <w:rPr>
                <w:rFonts w:ascii="Times New Roman" w:eastAsia="Times New Roman" w:hAnsi="Times New Roman" w:cs="Times New Roman"/>
                <w:color w:val="000000"/>
                <w:sz w:val="28"/>
                <w:szCs w:val="28"/>
                <w:u w:val="single"/>
                <w:lang w:eastAsia="ru-RU"/>
              </w:rPr>
              <w:t>https://m.edsoo.ru/7f41837c</w:t>
            </w:r>
          </w:p>
        </w:tc>
      </w:tr>
      <w:tr w:rsidR="00920341" w:rsidRPr="00920341" w14:paraId="05E43293" w14:textId="77777777" w:rsidTr="00920341">
        <w:tc>
          <w:tcPr>
            <w:tcW w:w="358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6E533C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Итого по разделу</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200AD1D"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15</w:t>
            </w:r>
          </w:p>
        </w:tc>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EFE1E7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Библиотека ЦОК </w:t>
            </w:r>
            <w:r w:rsidRPr="00920341">
              <w:rPr>
                <w:rFonts w:ascii="Times New Roman" w:eastAsia="Times New Roman" w:hAnsi="Times New Roman" w:cs="Times New Roman"/>
                <w:color w:val="000000"/>
                <w:sz w:val="28"/>
                <w:szCs w:val="28"/>
                <w:u w:val="single"/>
                <w:lang w:eastAsia="ru-RU"/>
              </w:rPr>
              <w:t>https://m.edsoo.ru/7f41837c</w:t>
            </w:r>
          </w:p>
        </w:tc>
      </w:tr>
      <w:tr w:rsidR="00920341" w:rsidRPr="00920341" w14:paraId="4803A206" w14:textId="77777777" w:rsidTr="00920341">
        <w:tc>
          <w:tcPr>
            <w:tcW w:w="358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E74D55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Резервное время</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32A582F"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w:t>
            </w:r>
          </w:p>
        </w:tc>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A85BF2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Библиотека ЦОК </w:t>
            </w:r>
            <w:r w:rsidRPr="00920341">
              <w:rPr>
                <w:rFonts w:ascii="Times New Roman" w:eastAsia="Times New Roman" w:hAnsi="Times New Roman" w:cs="Times New Roman"/>
                <w:color w:val="000000"/>
                <w:sz w:val="28"/>
                <w:szCs w:val="28"/>
                <w:u w:val="single"/>
                <w:lang w:eastAsia="ru-RU"/>
              </w:rPr>
              <w:t>https://m.edsoo.ru/7f41837c</w:t>
            </w:r>
          </w:p>
        </w:tc>
      </w:tr>
      <w:tr w:rsidR="00920341" w:rsidRPr="00920341" w14:paraId="2EBBCC4C" w14:textId="77777777" w:rsidTr="00920341">
        <w:tc>
          <w:tcPr>
            <w:tcW w:w="358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E6BA30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ОБЩЕЕ КОЛИЧЕСТВО ЧАСОВ ПО ПРОГРАММЕ</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25917F6"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68</w:t>
            </w:r>
          </w:p>
        </w:tc>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EF8ED7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bl>
    <w:p w14:paraId="75994B0F"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9 КЛАСС</w:t>
      </w:r>
    </w:p>
    <w:tbl>
      <w:tblPr>
        <w:tblW w:w="9840" w:type="dxa"/>
        <w:tblCellMar>
          <w:top w:w="84" w:type="dxa"/>
          <w:left w:w="84" w:type="dxa"/>
          <w:bottom w:w="84" w:type="dxa"/>
          <w:right w:w="84" w:type="dxa"/>
        </w:tblCellMar>
        <w:tblLook w:val="04A0" w:firstRow="1" w:lastRow="0" w:firstColumn="1" w:lastColumn="0" w:noHBand="0" w:noVBand="1"/>
      </w:tblPr>
      <w:tblGrid>
        <w:gridCol w:w="968"/>
        <w:gridCol w:w="2998"/>
        <w:gridCol w:w="1825"/>
        <w:gridCol w:w="4049"/>
      </w:tblGrid>
      <w:tr w:rsidR="00920341" w:rsidRPr="00920341" w14:paraId="7D6D34DF" w14:textId="77777777" w:rsidTr="00920341">
        <w:tc>
          <w:tcPr>
            <w:tcW w:w="70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4E17B4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w:t>
            </w:r>
            <w:r w:rsidRPr="00920341">
              <w:rPr>
                <w:rFonts w:ascii="Times New Roman" w:eastAsia="Times New Roman" w:hAnsi="Times New Roman" w:cs="Times New Roman"/>
                <w:b/>
                <w:bCs/>
                <w:color w:val="000000"/>
                <w:sz w:val="28"/>
                <w:szCs w:val="28"/>
                <w:lang w:eastAsia="ru-RU"/>
              </w:rPr>
              <w:t>п/п</w:t>
            </w:r>
          </w:p>
          <w:p w14:paraId="2943445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301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4A06BA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Наименование разделов и тем программы</w:t>
            </w:r>
          </w:p>
          <w:p w14:paraId="694EE78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314AAD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Количество часов</w:t>
            </w:r>
          </w:p>
        </w:tc>
        <w:tc>
          <w:tcPr>
            <w:tcW w:w="339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AEAC59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Электронные (цифровые) образовательные ресурсы</w:t>
            </w:r>
          </w:p>
          <w:p w14:paraId="3BA9D56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3606C64F" w14:textId="77777777" w:rsidTr="00920341">
        <w:tc>
          <w:tcPr>
            <w:tcW w:w="0" w:type="auto"/>
            <w:vMerge/>
            <w:tcBorders>
              <w:top w:val="single" w:sz="6" w:space="0" w:color="000000"/>
              <w:left w:val="single" w:sz="6" w:space="0" w:color="000000"/>
              <w:bottom w:val="single" w:sz="6" w:space="0" w:color="000000"/>
              <w:right w:val="single" w:sz="6" w:space="0" w:color="000000"/>
            </w:tcBorders>
            <w:shd w:val="clear" w:color="auto" w:fill="auto"/>
            <w:hideMark/>
          </w:tcPr>
          <w:p w14:paraId="61924865" w14:textId="77777777" w:rsidR="00920341" w:rsidRPr="00920341" w:rsidRDefault="00920341" w:rsidP="0092034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hideMark/>
          </w:tcPr>
          <w:p w14:paraId="43F02E6C" w14:textId="77777777" w:rsidR="00920341" w:rsidRPr="00920341" w:rsidRDefault="00920341" w:rsidP="00920341">
            <w:pPr>
              <w:spacing w:after="0" w:line="240" w:lineRule="auto"/>
              <w:rPr>
                <w:rFonts w:ascii="Times New Roman" w:eastAsia="Times New Roman" w:hAnsi="Times New Roman" w:cs="Times New Roman"/>
                <w:color w:val="000000"/>
                <w:sz w:val="28"/>
                <w:szCs w:val="28"/>
                <w:lang w:eastAsia="ru-RU"/>
              </w:rPr>
            </w:pP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031B60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Всего</w:t>
            </w:r>
          </w:p>
          <w:p w14:paraId="3E203D3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D98D18" w14:textId="77777777" w:rsidR="00920341" w:rsidRPr="00920341" w:rsidRDefault="00920341" w:rsidP="00920341">
            <w:pPr>
              <w:spacing w:after="0" w:line="240" w:lineRule="auto"/>
              <w:rPr>
                <w:rFonts w:ascii="Times New Roman" w:eastAsia="Times New Roman" w:hAnsi="Times New Roman" w:cs="Times New Roman"/>
                <w:color w:val="000000"/>
                <w:sz w:val="28"/>
                <w:szCs w:val="28"/>
                <w:lang w:eastAsia="ru-RU"/>
              </w:rPr>
            </w:pPr>
          </w:p>
        </w:tc>
      </w:tr>
      <w:tr w:rsidR="00920341" w:rsidRPr="00920341" w14:paraId="409C7E1E" w14:textId="77777777" w:rsidTr="00920341">
        <w:tc>
          <w:tcPr>
            <w:tcW w:w="960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CF2907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Раздел 1.</w:t>
            </w:r>
            <w:r w:rsidRPr="00920341">
              <w:rPr>
                <w:rFonts w:ascii="Times New Roman" w:eastAsia="Times New Roman" w:hAnsi="Times New Roman" w:cs="Times New Roman"/>
                <w:color w:val="000000"/>
                <w:sz w:val="28"/>
                <w:szCs w:val="28"/>
                <w:lang w:eastAsia="ru-RU"/>
              </w:rPr>
              <w:t> </w:t>
            </w:r>
            <w:r w:rsidRPr="00920341">
              <w:rPr>
                <w:rFonts w:ascii="Times New Roman" w:eastAsia="Times New Roman" w:hAnsi="Times New Roman" w:cs="Times New Roman"/>
                <w:b/>
                <w:bCs/>
                <w:color w:val="000000"/>
                <w:sz w:val="28"/>
                <w:szCs w:val="28"/>
                <w:lang w:eastAsia="ru-RU"/>
              </w:rPr>
              <w:t>Вещество и химические реакции</w:t>
            </w:r>
          </w:p>
        </w:tc>
      </w:tr>
      <w:tr w:rsidR="00920341" w:rsidRPr="00920341" w14:paraId="32C986AF" w14:textId="77777777" w:rsidTr="00920341">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E9F25C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1.1</w:t>
            </w:r>
          </w:p>
        </w:tc>
        <w:tc>
          <w:tcPr>
            <w:tcW w:w="30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A793E2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xml:space="preserve">Повторение и углубление знаний </w:t>
            </w:r>
            <w:r w:rsidRPr="00920341">
              <w:rPr>
                <w:rFonts w:ascii="Times New Roman" w:eastAsia="Times New Roman" w:hAnsi="Times New Roman" w:cs="Times New Roman"/>
                <w:color w:val="000000"/>
                <w:sz w:val="28"/>
                <w:szCs w:val="28"/>
                <w:lang w:eastAsia="ru-RU"/>
              </w:rPr>
              <w:lastRenderedPageBreak/>
              <w:t>основных разделов курса 8 класса</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85319FE"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lastRenderedPageBreak/>
              <w:t>5</w:t>
            </w:r>
          </w:p>
        </w:tc>
        <w:tc>
          <w:tcPr>
            <w:tcW w:w="3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718F05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Библиотека ЦОК </w:t>
            </w:r>
            <w:r w:rsidRPr="00920341">
              <w:rPr>
                <w:rFonts w:ascii="Times New Roman" w:eastAsia="Times New Roman" w:hAnsi="Times New Roman" w:cs="Times New Roman"/>
                <w:color w:val="000000"/>
                <w:sz w:val="28"/>
                <w:szCs w:val="28"/>
                <w:u w:val="single"/>
                <w:lang w:eastAsia="ru-RU"/>
              </w:rPr>
              <w:t>https://m.edsoo.ru/7f41a636</w:t>
            </w:r>
          </w:p>
        </w:tc>
      </w:tr>
      <w:tr w:rsidR="00920341" w:rsidRPr="00920341" w14:paraId="19EB0D8B" w14:textId="77777777" w:rsidTr="00920341">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840C72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1.2</w:t>
            </w:r>
          </w:p>
        </w:tc>
        <w:tc>
          <w:tcPr>
            <w:tcW w:w="30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826273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Основные закономерности химических реакций</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ABB84C2"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4</w:t>
            </w:r>
          </w:p>
        </w:tc>
        <w:tc>
          <w:tcPr>
            <w:tcW w:w="3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6E0D22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Библиотека ЦОК </w:t>
            </w:r>
            <w:r w:rsidRPr="00920341">
              <w:rPr>
                <w:rFonts w:ascii="Times New Roman" w:eastAsia="Times New Roman" w:hAnsi="Times New Roman" w:cs="Times New Roman"/>
                <w:color w:val="000000"/>
                <w:sz w:val="28"/>
                <w:szCs w:val="28"/>
                <w:u w:val="single"/>
                <w:lang w:eastAsia="ru-RU"/>
              </w:rPr>
              <w:t>https://m.edsoo.ru/7f41a636</w:t>
            </w:r>
          </w:p>
        </w:tc>
      </w:tr>
      <w:tr w:rsidR="00920341" w:rsidRPr="00920341" w14:paraId="65CDE2F6" w14:textId="77777777" w:rsidTr="00920341">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9734C2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1.3</w:t>
            </w:r>
          </w:p>
        </w:tc>
        <w:tc>
          <w:tcPr>
            <w:tcW w:w="30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73CAED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Электролитическая диссоциация. Химические реакции в растворах</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E0D0716"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8</w:t>
            </w:r>
          </w:p>
        </w:tc>
        <w:tc>
          <w:tcPr>
            <w:tcW w:w="3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4D5B6A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Библиотека ЦОК </w:t>
            </w:r>
            <w:r w:rsidRPr="00920341">
              <w:rPr>
                <w:rFonts w:ascii="Times New Roman" w:eastAsia="Times New Roman" w:hAnsi="Times New Roman" w:cs="Times New Roman"/>
                <w:color w:val="000000"/>
                <w:sz w:val="28"/>
                <w:szCs w:val="28"/>
                <w:u w:val="single"/>
                <w:lang w:eastAsia="ru-RU"/>
              </w:rPr>
              <w:t>https://m.edsoo.ru/7f41a636</w:t>
            </w:r>
          </w:p>
        </w:tc>
      </w:tr>
      <w:tr w:rsidR="00920341" w:rsidRPr="00920341" w14:paraId="69FB78F9" w14:textId="77777777" w:rsidTr="00920341">
        <w:tc>
          <w:tcPr>
            <w:tcW w:w="393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688E89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Итого по разделу</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D4F8793"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17</w:t>
            </w:r>
          </w:p>
        </w:tc>
        <w:tc>
          <w:tcPr>
            <w:tcW w:w="3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F10FE6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559683C5" w14:textId="77777777" w:rsidTr="00920341">
        <w:tc>
          <w:tcPr>
            <w:tcW w:w="960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F5CC8F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Раздел 2.</w:t>
            </w:r>
            <w:r w:rsidRPr="00920341">
              <w:rPr>
                <w:rFonts w:ascii="Times New Roman" w:eastAsia="Times New Roman" w:hAnsi="Times New Roman" w:cs="Times New Roman"/>
                <w:color w:val="000000"/>
                <w:sz w:val="28"/>
                <w:szCs w:val="28"/>
                <w:lang w:eastAsia="ru-RU"/>
              </w:rPr>
              <w:t> </w:t>
            </w:r>
            <w:r w:rsidRPr="00920341">
              <w:rPr>
                <w:rFonts w:ascii="Times New Roman" w:eastAsia="Times New Roman" w:hAnsi="Times New Roman" w:cs="Times New Roman"/>
                <w:b/>
                <w:bCs/>
                <w:color w:val="000000"/>
                <w:sz w:val="28"/>
                <w:szCs w:val="28"/>
                <w:lang w:eastAsia="ru-RU"/>
              </w:rPr>
              <w:t>Неметаллы и их соединения</w:t>
            </w:r>
          </w:p>
        </w:tc>
      </w:tr>
      <w:tr w:rsidR="00920341" w:rsidRPr="00920341" w14:paraId="3C1366C9" w14:textId="77777777" w:rsidTr="00920341">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A4A06E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2.1</w:t>
            </w:r>
          </w:p>
        </w:tc>
        <w:tc>
          <w:tcPr>
            <w:tcW w:w="30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4F7290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Общая характеристика химических элементов VIIА-группы. Галогены</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8ECCC7A"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4</w:t>
            </w:r>
          </w:p>
        </w:tc>
        <w:tc>
          <w:tcPr>
            <w:tcW w:w="3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F6D383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Библиотека ЦОК </w:t>
            </w:r>
            <w:r w:rsidRPr="00920341">
              <w:rPr>
                <w:rFonts w:ascii="Times New Roman" w:eastAsia="Times New Roman" w:hAnsi="Times New Roman" w:cs="Times New Roman"/>
                <w:color w:val="000000"/>
                <w:sz w:val="28"/>
                <w:szCs w:val="28"/>
                <w:u w:val="single"/>
                <w:lang w:eastAsia="ru-RU"/>
              </w:rPr>
              <w:t>https://m.edsoo.ru/7f41a636</w:t>
            </w:r>
          </w:p>
        </w:tc>
      </w:tr>
      <w:tr w:rsidR="00920341" w:rsidRPr="00920341" w14:paraId="7BE51E0B" w14:textId="77777777" w:rsidTr="00920341">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F5AF2B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2.2</w:t>
            </w:r>
          </w:p>
        </w:tc>
        <w:tc>
          <w:tcPr>
            <w:tcW w:w="30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F1DBA6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Общая характеристика химических элементов VIА-группы. Сера и её соединения</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2841705"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w:t>
            </w:r>
          </w:p>
        </w:tc>
        <w:tc>
          <w:tcPr>
            <w:tcW w:w="3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073F75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Библиотека ЦОК </w:t>
            </w:r>
            <w:r w:rsidRPr="00920341">
              <w:rPr>
                <w:rFonts w:ascii="Times New Roman" w:eastAsia="Times New Roman" w:hAnsi="Times New Roman" w:cs="Times New Roman"/>
                <w:color w:val="000000"/>
                <w:sz w:val="28"/>
                <w:szCs w:val="28"/>
                <w:u w:val="single"/>
                <w:lang w:eastAsia="ru-RU"/>
              </w:rPr>
              <w:t>https://m.edsoo.ru/7f41a636</w:t>
            </w:r>
          </w:p>
        </w:tc>
      </w:tr>
      <w:tr w:rsidR="00920341" w:rsidRPr="00920341" w14:paraId="375BC162" w14:textId="77777777" w:rsidTr="00920341">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FBE90D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2.3</w:t>
            </w:r>
          </w:p>
        </w:tc>
        <w:tc>
          <w:tcPr>
            <w:tcW w:w="30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CC795C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Общая характеристика химических элементов VА-группы. Азот, фосфор и их соединения</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FCA7918"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7</w:t>
            </w:r>
          </w:p>
        </w:tc>
        <w:tc>
          <w:tcPr>
            <w:tcW w:w="3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5945A5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Библиотека ЦОК </w:t>
            </w:r>
            <w:r w:rsidRPr="00920341">
              <w:rPr>
                <w:rFonts w:ascii="Times New Roman" w:eastAsia="Times New Roman" w:hAnsi="Times New Roman" w:cs="Times New Roman"/>
                <w:color w:val="000000"/>
                <w:sz w:val="28"/>
                <w:szCs w:val="28"/>
                <w:u w:val="single"/>
                <w:lang w:eastAsia="ru-RU"/>
              </w:rPr>
              <w:t>https://m.edsoo.ru/7f41a636</w:t>
            </w:r>
          </w:p>
        </w:tc>
      </w:tr>
      <w:tr w:rsidR="00920341" w:rsidRPr="00920341" w14:paraId="3E7C3A07" w14:textId="77777777" w:rsidTr="00920341">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616A26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2.4</w:t>
            </w:r>
          </w:p>
        </w:tc>
        <w:tc>
          <w:tcPr>
            <w:tcW w:w="30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D60D5B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Общая характеристика химических элементов IVА-группы. Углерод и кремний и их соединения</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6F35280"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8</w:t>
            </w:r>
          </w:p>
        </w:tc>
        <w:tc>
          <w:tcPr>
            <w:tcW w:w="3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FB0D8D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Библиотека ЦОК </w:t>
            </w:r>
            <w:r w:rsidRPr="00920341">
              <w:rPr>
                <w:rFonts w:ascii="Times New Roman" w:eastAsia="Times New Roman" w:hAnsi="Times New Roman" w:cs="Times New Roman"/>
                <w:color w:val="000000"/>
                <w:sz w:val="28"/>
                <w:szCs w:val="28"/>
                <w:u w:val="single"/>
                <w:lang w:eastAsia="ru-RU"/>
              </w:rPr>
              <w:t>https://m.edsoo.ru/7f41a636</w:t>
            </w:r>
          </w:p>
        </w:tc>
      </w:tr>
      <w:tr w:rsidR="00920341" w:rsidRPr="00920341" w14:paraId="1AB5A09D" w14:textId="77777777" w:rsidTr="00920341">
        <w:tc>
          <w:tcPr>
            <w:tcW w:w="393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ECAEAB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Итого по разделу</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99C70D0"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25</w:t>
            </w:r>
          </w:p>
        </w:tc>
        <w:tc>
          <w:tcPr>
            <w:tcW w:w="3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1A0A3B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49944EC2" w14:textId="77777777" w:rsidTr="00920341">
        <w:tc>
          <w:tcPr>
            <w:tcW w:w="960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4DF678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Раздел 3.</w:t>
            </w:r>
            <w:r w:rsidRPr="00920341">
              <w:rPr>
                <w:rFonts w:ascii="Times New Roman" w:eastAsia="Times New Roman" w:hAnsi="Times New Roman" w:cs="Times New Roman"/>
                <w:color w:val="000000"/>
                <w:sz w:val="28"/>
                <w:szCs w:val="28"/>
                <w:lang w:eastAsia="ru-RU"/>
              </w:rPr>
              <w:t> </w:t>
            </w:r>
            <w:r w:rsidRPr="00920341">
              <w:rPr>
                <w:rFonts w:ascii="Times New Roman" w:eastAsia="Times New Roman" w:hAnsi="Times New Roman" w:cs="Times New Roman"/>
                <w:b/>
                <w:bCs/>
                <w:color w:val="000000"/>
                <w:sz w:val="28"/>
                <w:szCs w:val="28"/>
                <w:lang w:eastAsia="ru-RU"/>
              </w:rPr>
              <w:t>Металлы и их соединения</w:t>
            </w:r>
          </w:p>
        </w:tc>
      </w:tr>
      <w:tr w:rsidR="00920341" w:rsidRPr="00920341" w14:paraId="7156E9E9" w14:textId="77777777" w:rsidTr="00920341">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99E4DB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3.1</w:t>
            </w:r>
          </w:p>
        </w:tc>
        <w:tc>
          <w:tcPr>
            <w:tcW w:w="30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917DB7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Общие свойства металлов</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34A4ADB"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4</w:t>
            </w:r>
          </w:p>
        </w:tc>
        <w:tc>
          <w:tcPr>
            <w:tcW w:w="3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4266E0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Библиотека ЦОК </w:t>
            </w:r>
            <w:r w:rsidRPr="00920341">
              <w:rPr>
                <w:rFonts w:ascii="Times New Roman" w:eastAsia="Times New Roman" w:hAnsi="Times New Roman" w:cs="Times New Roman"/>
                <w:color w:val="000000"/>
                <w:sz w:val="28"/>
                <w:szCs w:val="28"/>
                <w:u w:val="single"/>
                <w:lang w:eastAsia="ru-RU"/>
              </w:rPr>
              <w:t>https://m.edsoo.ru/7f41a636</w:t>
            </w:r>
          </w:p>
        </w:tc>
      </w:tr>
      <w:tr w:rsidR="00920341" w:rsidRPr="00920341" w14:paraId="5819D6E5" w14:textId="77777777" w:rsidTr="00920341">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E588FC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3.2</w:t>
            </w:r>
          </w:p>
        </w:tc>
        <w:tc>
          <w:tcPr>
            <w:tcW w:w="30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69069C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Важнейшие металлы и их соединения</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D37091B"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16</w:t>
            </w:r>
          </w:p>
        </w:tc>
        <w:tc>
          <w:tcPr>
            <w:tcW w:w="3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365166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Библиотека ЦОК </w:t>
            </w:r>
            <w:r w:rsidRPr="00920341">
              <w:rPr>
                <w:rFonts w:ascii="Times New Roman" w:eastAsia="Times New Roman" w:hAnsi="Times New Roman" w:cs="Times New Roman"/>
                <w:color w:val="000000"/>
                <w:sz w:val="28"/>
                <w:szCs w:val="28"/>
                <w:u w:val="single"/>
                <w:lang w:eastAsia="ru-RU"/>
              </w:rPr>
              <w:t>https://m.edsoo.ru/7f41a636</w:t>
            </w:r>
          </w:p>
        </w:tc>
      </w:tr>
      <w:tr w:rsidR="00920341" w:rsidRPr="00920341" w14:paraId="145587B1" w14:textId="77777777" w:rsidTr="00920341">
        <w:tc>
          <w:tcPr>
            <w:tcW w:w="393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255E8B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Итого по разделу</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4CE2A18"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20</w:t>
            </w:r>
          </w:p>
        </w:tc>
        <w:tc>
          <w:tcPr>
            <w:tcW w:w="3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431C4B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1E762631" w14:textId="77777777" w:rsidTr="00920341">
        <w:tc>
          <w:tcPr>
            <w:tcW w:w="960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0433C8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Раздел 4.</w:t>
            </w:r>
            <w:r w:rsidRPr="00920341">
              <w:rPr>
                <w:rFonts w:ascii="Times New Roman" w:eastAsia="Times New Roman" w:hAnsi="Times New Roman" w:cs="Times New Roman"/>
                <w:color w:val="000000"/>
                <w:sz w:val="28"/>
                <w:szCs w:val="28"/>
                <w:lang w:eastAsia="ru-RU"/>
              </w:rPr>
              <w:t> </w:t>
            </w:r>
            <w:r w:rsidRPr="00920341">
              <w:rPr>
                <w:rFonts w:ascii="Times New Roman" w:eastAsia="Times New Roman" w:hAnsi="Times New Roman" w:cs="Times New Roman"/>
                <w:b/>
                <w:bCs/>
                <w:color w:val="000000"/>
                <w:sz w:val="28"/>
                <w:szCs w:val="28"/>
                <w:lang w:eastAsia="ru-RU"/>
              </w:rPr>
              <w:t>Химия и окружающая среда</w:t>
            </w:r>
          </w:p>
        </w:tc>
      </w:tr>
      <w:tr w:rsidR="00920341" w:rsidRPr="00920341" w14:paraId="76C1BE8E" w14:textId="77777777" w:rsidTr="00920341">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5A3F82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lastRenderedPageBreak/>
              <w:t>4.1</w:t>
            </w:r>
          </w:p>
        </w:tc>
        <w:tc>
          <w:tcPr>
            <w:tcW w:w="30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E73952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Вещества и материалы в жизни человека</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32EFB92"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w:t>
            </w:r>
          </w:p>
        </w:tc>
        <w:tc>
          <w:tcPr>
            <w:tcW w:w="3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C76059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Библиотека ЦОК </w:t>
            </w:r>
            <w:r w:rsidRPr="00920341">
              <w:rPr>
                <w:rFonts w:ascii="Times New Roman" w:eastAsia="Times New Roman" w:hAnsi="Times New Roman" w:cs="Times New Roman"/>
                <w:color w:val="000000"/>
                <w:sz w:val="28"/>
                <w:szCs w:val="28"/>
                <w:u w:val="single"/>
                <w:lang w:eastAsia="ru-RU"/>
              </w:rPr>
              <w:t>https://m.edsoo.ru/7f41a636</w:t>
            </w:r>
          </w:p>
        </w:tc>
      </w:tr>
      <w:tr w:rsidR="00920341" w:rsidRPr="00920341" w14:paraId="7847EA94" w14:textId="77777777" w:rsidTr="00920341">
        <w:tc>
          <w:tcPr>
            <w:tcW w:w="393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1B8571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Итого по разделу</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7F18019"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w:t>
            </w:r>
          </w:p>
        </w:tc>
        <w:tc>
          <w:tcPr>
            <w:tcW w:w="3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6CBECC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54E7F7A3" w14:textId="77777777" w:rsidTr="00920341">
        <w:tc>
          <w:tcPr>
            <w:tcW w:w="393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9FF30D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Резервное время</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E028D4A"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w:t>
            </w:r>
          </w:p>
        </w:tc>
        <w:tc>
          <w:tcPr>
            <w:tcW w:w="3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2F3253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Библиотека ЦОК </w:t>
            </w:r>
            <w:r w:rsidRPr="00920341">
              <w:rPr>
                <w:rFonts w:ascii="Times New Roman" w:eastAsia="Times New Roman" w:hAnsi="Times New Roman" w:cs="Times New Roman"/>
                <w:color w:val="000000"/>
                <w:sz w:val="28"/>
                <w:szCs w:val="28"/>
                <w:u w:val="single"/>
                <w:lang w:eastAsia="ru-RU"/>
              </w:rPr>
              <w:t>https://m.edsoo.ru/7f41a636</w:t>
            </w:r>
          </w:p>
        </w:tc>
      </w:tr>
      <w:tr w:rsidR="00920341" w:rsidRPr="00920341" w14:paraId="17E3C2E4" w14:textId="77777777" w:rsidTr="00920341">
        <w:tc>
          <w:tcPr>
            <w:tcW w:w="393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21412B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ОБЩЕЕ КОЛИЧЕСТВО ЧАСОВ ПО ПРОГРАММЕ</w:t>
            </w:r>
          </w:p>
        </w:tc>
        <w:tc>
          <w:tcPr>
            <w:tcW w:w="18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71DC80C"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68</w:t>
            </w:r>
          </w:p>
        </w:tc>
        <w:tc>
          <w:tcPr>
            <w:tcW w:w="3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C90539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bl>
    <w:p w14:paraId="17B8620C"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p>
    <w:p w14:paraId="17962933"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ПОУРОЧНОЕ ПЛАНИРОВАНИЕ</w:t>
      </w:r>
    </w:p>
    <w:p w14:paraId="76B73DE6"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8 КЛАСС</w:t>
      </w:r>
    </w:p>
    <w:tbl>
      <w:tblPr>
        <w:tblW w:w="9840" w:type="dxa"/>
        <w:tblCellMar>
          <w:top w:w="84" w:type="dxa"/>
          <w:left w:w="84" w:type="dxa"/>
          <w:bottom w:w="84" w:type="dxa"/>
          <w:right w:w="84" w:type="dxa"/>
        </w:tblCellMar>
        <w:tblLook w:val="04A0" w:firstRow="1" w:lastRow="0" w:firstColumn="1" w:lastColumn="0" w:noHBand="0" w:noVBand="1"/>
      </w:tblPr>
      <w:tblGrid>
        <w:gridCol w:w="992"/>
        <w:gridCol w:w="5407"/>
        <w:gridCol w:w="1091"/>
        <w:gridCol w:w="1229"/>
        <w:gridCol w:w="1121"/>
      </w:tblGrid>
      <w:tr w:rsidR="00920341" w:rsidRPr="00920341" w14:paraId="5C234641" w14:textId="77777777" w:rsidTr="00920341">
        <w:trPr>
          <w:trHeight w:val="552"/>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ECE9F7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w:t>
            </w:r>
            <w:r w:rsidRPr="00920341">
              <w:rPr>
                <w:rFonts w:ascii="Times New Roman" w:eastAsia="Times New Roman" w:hAnsi="Times New Roman" w:cs="Times New Roman"/>
                <w:b/>
                <w:bCs/>
                <w:color w:val="000000"/>
                <w:sz w:val="28"/>
                <w:szCs w:val="28"/>
                <w:lang w:eastAsia="ru-RU"/>
              </w:rPr>
              <w:t>п/п</w:t>
            </w:r>
          </w:p>
          <w:p w14:paraId="07C9268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AD6B6D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Тема урока</w:t>
            </w:r>
          </w:p>
          <w:p w14:paraId="2A324F9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724581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Кол-во часов</w:t>
            </w:r>
          </w:p>
          <w:p w14:paraId="7854CE2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874F5B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сроки</w:t>
            </w:r>
          </w:p>
          <w:p w14:paraId="6A0482E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A1F45B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Д/з</w:t>
            </w:r>
          </w:p>
          <w:p w14:paraId="2CC351B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30771A25"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04B04D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90605D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Предмет химии. Роль химии в жизни человека. Тела и вещества</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71B29D4"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820753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03EB37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27EAF478"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432CF7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C4EC44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Понятие о методах познания в химии</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4CCB7C7"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CB31AE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E1C8A1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038022F9"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BB15E2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E76181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Практическая работа № 1 «Правила работы в лаборатории и приёмы обращения с лабораторным оборудованием»</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38647F9"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18408B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14EB4F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35A5FD64"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5CA69D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4</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14B76E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Чистые вещества и смеси. Способы разделения смесей</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71E8524"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8E6998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19BEB7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4CA25536"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BF6BD2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5</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3C309C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Практическая работа № 2 «Разделение смесей (на примере очистки поваренной соли)»</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C5B3996"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2BD19F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B99F6E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6E9B8B32"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AABE02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EC3AC8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Атомы и молекулы</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3BDDDBB"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5F014F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66227B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63847E52"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03801E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7</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FAF28E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Химические элементы. Знаки (символы) химических элементов</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DC21D02"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ADFBAC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40E4BF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1EB10F9B"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CEEEFE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8</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5770C4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Простые и сложные вещества</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31F983F"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E20A48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55450E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631CC238"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9B064A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9</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F1349F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Атомно-молекулярное учение</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2097202"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F67721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E8FF0F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35DEAFFA"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153D3E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10</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7F544E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Закон постоянства состава веществ. Химическая формула. Валентность атомов химических элементов</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760E852"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BBD778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E9FDC9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09BBC6B1"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B11CDD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11</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51321B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Относительная атомная масса. Относительная молекулярная масса</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A00B362"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7EE8AE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5535A4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50618673"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3C226C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lastRenderedPageBreak/>
              <w:t>12</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A5770A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Массовая доля химического элемента в соединении</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789528B"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A3067D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E0CE95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5485C9E5"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86FD8B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13</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5DAF19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Количество вещества. Моль. Молярная масса</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B736F19"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679D6D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B34D2C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0ADB06A9"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B9F2E3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14</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4BD77A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Физические и химические явления. Химическая реакция</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3A53DC7"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53FE6E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F898C5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1CA3C2B5"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F9B357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15</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05F1FA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Признаки и условия протекания химических реакций</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C4E0216"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7B2FD9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8B6ECB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274F24EF"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171636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16</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5FF7BD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Закон сохранения массы веществ. Химические уравнения</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53E2ED6"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D9791C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AC01E1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2DF8B3CA"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248B0B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17</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9B0A97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Вычисления количества, массы вещества по уравнениям химических реакций</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962D2AF"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F397F3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BD1E2D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2372CAE9"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9162A1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18</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25AA3A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Классификация химических реакций (соединения, разложения, замещения, обмена)</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A4526F2"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9F3CD4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916316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28C4892A"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5DF1BD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19</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B3C071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М. В. Ломоносов — учёный-энциклопедист. Обобщение и систематизация знаний</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8E893C3"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D795F3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447278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1894FC61"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6CED44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20</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7B3186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Контрольная работа №1 по теме «Вещества и химические реакции»</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CBB7152"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DF72B1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E3CABB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63A6C4A3"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6A2C7B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21</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DD587D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Воздух — смесь газов. Состав воздуха. Кислород — элемент и простое вещество. Озон</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3C8DEFB"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C1F0C8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E30DD4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07BFDC96"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FD2903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22</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BF2354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Физические и химические свойства кислорода (реакции окисления, горение). Понятие об оксидах</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5F32609"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C06EC0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09AA52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3025D9D8"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67E182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23</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E7213D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Способы получения кислорода в лаборатории и промышленности. Применение кислорода</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9711B37"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32DF89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5A6194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73ACDC94"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7230DC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24</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6D3A09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Тепловой эффект химической реакции, понятие о термохимическом уравнении, экзо- и эндотермических реакциях</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FC4CE40"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C29175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F72016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4F76CBE9"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99705E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25</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1C9B38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Топливо (нефть, уголь и метан). Загрязнение воздуха, способы его предотвращения</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1F80DC3"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434F0F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E0E238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005E612D"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B7994D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lastRenderedPageBreak/>
              <w:t>26</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250DFB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Практическая работа № 3 по теме «Получение и собирание кислорода, изучение его свойств»</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3A34BDF"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AA25C1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1B2B88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55E9E0F7"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FC2A30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27</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8F65AA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Водород — элемент и простое вещество. Нахождение в природе</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DFFB519"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5D3350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2A7440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105AAD30"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868397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28</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170C2D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Физические и химические свойства водорода. Применение водорода</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DEEEE84"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241444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CE60BA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00AEE05D"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1B2CCE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29</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36B71D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Понятие о кислотах и солях</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BFA25BD"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68680B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1053AD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5C5B0EA8"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FE2013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30</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C56568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Способы получения водорода в лаборатории</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74173E6"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507FAA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E277FB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45D8B65C"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C4E1CF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31</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BB9488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Практическая работа № 4 по теме «Получение и собирание водорода, изучение его свойств»</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E2144DB"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D5B542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3B8712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1B072DE7"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5D8CA2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32</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8D109A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Молярный объём газов. Закон Авогадро</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66AFA78"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117A20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2B0284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42F367FE"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D78AA2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33</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92516C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Вычисления объёма, количества вещества газа по его известному количеству вещества или объёму</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EE6A994"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20466D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DE9F1F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5167BB79"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EE9530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34</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8228ED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Вычисления объёмов газов по уравнению реакции на основе закона объёмных отношений газов</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0CE34B4"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1C8C77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E99E80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772192A8"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38FE3C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35</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22131F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Физические и химические свойства воды</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E85A153"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78ABE8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0BBFE8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7A25A261"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E0427A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36</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071E57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Состав оснований. Понятие об индикаторах</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C7C0D99"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E226F7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A1BDE2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32E378C7"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0D34FE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37</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5AC79A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Вода как растворитель. Насыщенные и ненасыщенные растворы. Массовая доля вещества в растворе</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4C2D7E1"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1E083A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D28020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7BAC52CB"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B9D2BD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38</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7A847E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Практическая работа № 5 по теме «Приготовление растворов с определённой массовой долей растворённого вещества»</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DDC20FE"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0EA9E9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3D208E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7EDAFEFC"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CF11D8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39</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906672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Контрольная работа №2 по теме «Кислород. Водород. Вода»</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5B1572F"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F6A692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0502CF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3F66F318"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2750D4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40</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F8AF67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Оксиды: состав, классификация, номенклатура</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11F253B"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2E3F9A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EEDAF3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3DA9961E"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B88C91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41</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99679D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Получение и химические свойства кислотных, основных и амфотерных оксидов</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CCD7099"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0654D5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953C49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773984F7"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DF0DEC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lastRenderedPageBreak/>
              <w:t>42</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C9E747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Основания: состав, классификация, номенклатура</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5E7F292"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E519AF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BB3AE7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55668ADB"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4AEE13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43</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40364A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Получение и химические свойства оснований</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13A55BB"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5F7BDC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C3842C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4FFDA958"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9E9E71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44</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D53875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Кислоты: состав, классификация, номенклатура</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87D0076"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E87642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B19988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542415B6"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1566C4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45</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B84114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Получение и химические свойства кислот</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497501F"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BE976D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680540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0D22DD48"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761D56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46</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F45055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Соли (средние): номенклатура, способы получения, химические свойства</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5EBDA64"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425EFB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E6B157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06808D61"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D8FDA5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47</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2B8048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Практическая работа № 6. Решение экспериментальных задач по теме «Основные классы неорганических соединений»</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891E550"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017121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01DE90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34DD9914"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CBC76B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48</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5221D7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Генетическая связь между классами неорганических соединений</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8D17522"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68792D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A17F9F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51A709EC"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446630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49</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B5166A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Обобщение и систематизация знаний</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CDAB741"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DB51C1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8048D2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7CB5CB73"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03481E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50</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967FBE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Контрольная работа №3 по теме "Основные классы неорганических соединений"</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5374188"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3D9C0D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3C8E2E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3536F566"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54AEDA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51</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68B97F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Первые попытки классификации химических элементов. Понятие о группах сходных элементов</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4512A48"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8CFE04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9DCC32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1DEC592A"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871222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52</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738BCD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Периодический закон и Периодическая система химических элементов Д. И. Менделеева</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6B14930"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A51A26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8D0662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3692A427"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F25560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53</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66340F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Периоды, группы, подгруппы</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8BFEA18"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584749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578639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7F67BA5B"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2B03A6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54</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DBD007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Строение атомов. Состав атомных ядер. Изотопы</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6C6E164"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6C19A3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C45DE2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3045AA34"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965268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55</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882D6A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Строение электронных оболочек атомов элементов Периодической системы Д. И. Менделеева</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E7118C2"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3CFB9B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315A41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60837DBF"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B9F532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56</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A46A75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Характеристика химического элемента по его положению в Периодической системе Д. И. Менделеева</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38F4F4F"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BE2703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8F740F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21B5820C"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F7BEF9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57</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0A245B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xml:space="preserve">Значение Периодического закона для развития науки и практики. Д. И. </w:t>
            </w:r>
            <w:r w:rsidRPr="00920341">
              <w:rPr>
                <w:rFonts w:ascii="Times New Roman" w:eastAsia="Times New Roman" w:hAnsi="Times New Roman" w:cs="Times New Roman"/>
                <w:color w:val="000000"/>
                <w:sz w:val="28"/>
                <w:szCs w:val="28"/>
                <w:lang w:eastAsia="ru-RU"/>
              </w:rPr>
              <w:lastRenderedPageBreak/>
              <w:t>Менделеев — учёный, педагог и гражданин</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C599EF4"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lastRenderedPageBreak/>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533BAD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C9315B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4A6C3E35"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B4ADB6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58</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1CFDE7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Электроотрицательность атомов химических элементов/ Всероссийская проверочная работа</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E96C2E9"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8C0679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85405B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50CC053B"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59B537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59</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2DED34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Ионная химическая связь</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95B2D38"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9E2978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4DD171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0D8967DE"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DF1788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60</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3A9D9E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Ковалентная полярная химическая связь</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619BE0C"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49CBCA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BFF55B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78D4D700"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B625D4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61</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7A15E6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Ковалентная неполярная химическая связь</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4AEBD87"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EA9BB6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0877D0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07AF0063"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8490A3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62</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518E8E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Степень окисления</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7AC6785"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C0C459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DD6776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270D82D9"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FAE8D4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63</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66E1F2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Окислительно-восстановительные реакции</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9ACFC06"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C4D2D2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7C9E2C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7606F6DC"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C618C2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64</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54AC5C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Окислители и восстановители</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091542E"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257451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902A87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18753681"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439575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65</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6D7D94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Контрольная работа №4 по теме «Строение атома. Химическая связь»</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1B84A1F"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600575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62444E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5F13140E"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3B8B6B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66</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047ACF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Резервный урок. Обобщение и систематизация знаний</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8C2F83E"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ABA0FB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EF95A8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5A7383AF"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9F5589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67</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45399B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Резервный урок. Обобщение и систематизация знаний</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63C5EF1"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513012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51FA7C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6652F955" w14:textId="77777777" w:rsidTr="00920341">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C8FB20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68</w:t>
            </w:r>
          </w:p>
        </w:tc>
        <w:tc>
          <w:tcPr>
            <w:tcW w:w="50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FAEA8F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Резервный урок. Обобщение и систематизация знаний</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A95CCF2"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FE4545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584E50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03E178BE" w14:textId="77777777" w:rsidTr="00920341">
        <w:tc>
          <w:tcPr>
            <w:tcW w:w="58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834302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ОБЩЕЕ КОЛИЧЕСТВО ЧАСОВ ПО ПРОГРАММЕ</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52764AA"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68</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34D9F3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bl>
    <w:p w14:paraId="7BE1C565"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9 КЛАСС</w:t>
      </w:r>
    </w:p>
    <w:tbl>
      <w:tblPr>
        <w:tblW w:w="9840" w:type="dxa"/>
        <w:tblCellMar>
          <w:top w:w="84" w:type="dxa"/>
          <w:left w:w="84" w:type="dxa"/>
          <w:bottom w:w="84" w:type="dxa"/>
          <w:right w:w="84" w:type="dxa"/>
        </w:tblCellMar>
        <w:tblLook w:val="04A0" w:firstRow="1" w:lastRow="0" w:firstColumn="1" w:lastColumn="0" w:noHBand="0" w:noVBand="1"/>
      </w:tblPr>
      <w:tblGrid>
        <w:gridCol w:w="968"/>
        <w:gridCol w:w="5951"/>
        <w:gridCol w:w="944"/>
        <w:gridCol w:w="973"/>
        <w:gridCol w:w="1004"/>
      </w:tblGrid>
      <w:tr w:rsidR="00920341" w:rsidRPr="00920341" w14:paraId="4F84229C" w14:textId="77777777" w:rsidTr="00920341">
        <w:trPr>
          <w:trHeight w:val="552"/>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F5EB29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w:t>
            </w:r>
            <w:r w:rsidRPr="00920341">
              <w:rPr>
                <w:rFonts w:ascii="Times New Roman" w:eastAsia="Times New Roman" w:hAnsi="Times New Roman" w:cs="Times New Roman"/>
                <w:b/>
                <w:bCs/>
                <w:color w:val="000000"/>
                <w:sz w:val="28"/>
                <w:szCs w:val="28"/>
                <w:lang w:eastAsia="ru-RU"/>
              </w:rPr>
              <w:t>п/п</w:t>
            </w:r>
          </w:p>
          <w:p w14:paraId="0EF74C3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033944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Тема урока</w:t>
            </w:r>
          </w:p>
          <w:p w14:paraId="15CC276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410A2C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Кол-во часов</w:t>
            </w:r>
          </w:p>
          <w:p w14:paraId="1D41E95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4A16CC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сроки</w:t>
            </w:r>
          </w:p>
          <w:p w14:paraId="3FD79EC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DF436B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Д/з</w:t>
            </w:r>
          </w:p>
          <w:p w14:paraId="2CE45B0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18152C55"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B308E1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0C7026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Периодический закон. Периодическая система химических элементов Д. И. Менделеева</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DB34C21"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27C88B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E95E8E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487DA268"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F526BC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7FCB1C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Закономерности в изменении свойств химических элементов первых трёх периодов</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43C8059"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014AF7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49D7AD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57BA9BFD"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6CC3AA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3F2444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Классификация и номенклатура неорганических веществ</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0330394"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01D3B2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C7320B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286A6CE8"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CFF29C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4</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3F199B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Виды химической связи и типы кристаллических решёток</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6A3020E"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692C79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80023C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2FDB7A2B"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5E0B64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lastRenderedPageBreak/>
              <w:t>5</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8BEA6C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Контрольная работа №1 по теме «Повторение и углубление знаний основных разделов курса 8 класса»</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50FFA79"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108F54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FB6B8C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44A19794"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1EA9AB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03D2E5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Классификация химических реакций по различным признакам</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626FE91"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100E76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ABA357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3551A3AA"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640ECF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7</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3CED42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Понятие о скорости химической реакции. Понятие о гомогенных и гетерогенных реакциях</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0ACFC7C"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75EFC9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20DC52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05CE7AB2"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8008E9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8</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86A3A6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Понятие о химическом равновесии. Факторы, влияющие на скорость химической реакции и положение химического равновесия</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E4F4035"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15F135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7759B2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076FBC48"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D45A95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9</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47F8FE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Окислительно-восстановительные реакции</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CBF99EF"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D812E9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FE4CBE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57D49715"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496DBC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10</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A79BE3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Теория электролитической диссоциации. Сильные и слабые электролиты</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B83909B"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14F8CD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3DAB16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30F79314"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1B4DDB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11</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2A999B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Ионные уравнения реакций</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F7A7665"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81CB8A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0E51F8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7DD53755"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4D2249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12</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CD32CF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Химические свойства кислот и оснований в свете представлений об электролитической диссоциации</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C700333"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03799B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010C15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0C4F13C3"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7B8C23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13</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5FEDDF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Химические свойства солей в свете представлений об электролитической диссоциации</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D972D6C"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BB63B0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903A7F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3F09CDB5"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0B5C45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14</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839B5F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Понятие о гидролизе солей</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9068A58"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AF5FBA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9C3290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7274C99A"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6255C4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15</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251696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Обобщение и систематизация знаний</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8467ACC"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2E1DC2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DC750D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2DA1DA25"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5670B1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16</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D2030D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Практическая работа № 1. «Решение экспериментальных задач»</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6FF7623"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163ED1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18C478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67800BB3"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53A8E7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17</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277461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Контрольная работа №2 по теме «Электролитическая диссоциация. Химические реакции в растворах»</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4C8AD4E"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1AD781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6E482E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72A78D64"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64DBC0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18</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F34196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Общая характеристика галогенов. Химические свойства на примере хлора</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CBEBC8F"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C54B2B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859A8A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195D4FDD"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0E8322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19</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6D91A0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Хлороводород. Соляная кислота, химические свойства, получение, применение</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1C91F51"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BC341E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CC47F8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261591A7"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BCD817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20</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5EC843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Практическая работа № 2 по теме «Получение соляной кислоты, изучение её свойств»</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D988DCA"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084627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1C322A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48441251"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481687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21</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39285C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Вычисления по уравнениям химических реакций, если один из реагентов дан в избытке</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7234BF4"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025CAF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4E88BB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5DD1BC54"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67F816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lastRenderedPageBreak/>
              <w:t>22</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494D77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Общая характеристика элементов VIА-группы</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D1AB1CB"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423901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35C7A6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76CC1DE1"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232D1B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23</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2A3FBE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Аллотропные модификации серы. Нахождение серы и её соединений в природе. Химические свойства серы</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8028229"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3484B2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7788D2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1F6332B1"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FA3459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24</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5B1674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Сероводород, строение, физические и химические свойства</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1D3FC31"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C7E9EC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09DC38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06704D0B"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B9C749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25</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C307DF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Оксиды серы. Серная кислота, физические и химические свойства, применение</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B5E76A0"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1F9D3F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84627C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3030B7CB"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D48536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26</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AB33C1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Химические реакции, лежащие в основе промышленного способа получения серной кислоты. Химическое загрязнение окружающей среды соединениями серы</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9149991"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654227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4BB4AC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14C7DF99"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807B81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27</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B2F3AC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Вычисление массовой доли выхода продукта реакции</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DEEC301"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BBBC79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DE5D27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77F63EC8"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2D9A52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28</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2A2C32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Общая характеристика элементов VА-группы. Азот, распространение в природе, физические и химические свойства</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926A403"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A6EDAF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9D1FD7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0DB2710B"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CD37C7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29</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85A93C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Аммиак, его физические и химические свойства, получение и применение</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5E536FA"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57AF94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9BAC8B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75682EE8"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1A769C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30</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E917BF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Практическая работа № 3 по теме «Получение аммиака, изучение его свойств»</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E4C8A12"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9598CE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B7EAAB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631138C3"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8DC610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31</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98264C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Азотная кислота, её физические и химические свойства</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A608148"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34C652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4D0386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36BCD4BA"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6BB842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32</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2C9BAE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Использование нитратов и солей аммония в качестве минеральных удобрений. Химическое загрязнение окружающей среды соединениями азота</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0146852"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9F2C5F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1A0893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646E6AFA"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539C40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33</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4212B7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Фосфор. Оксид фосфора (V) и фосфорная кислота, физические и химические свойства, получение</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78C2FB1"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80E887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09738E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517DCC56"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B0AE51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34</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C038F4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Использование фосфатов в качестве минеральных удобрений. Загрязнение природной среды фосфатами</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F9B79AB"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A9772D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F1E1E5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0D4BCAA0"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214E0F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35</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6069EB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Углерод, распространение в природе, физические и химические свойства</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703EDE1"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CC9C64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3C9519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18EA4FAF"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FA91B9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lastRenderedPageBreak/>
              <w:t>36</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59443E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Оксиды углерода, их физические и химические свойства. Экологические проблемы, связанные с оксидом углерода (IV)</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3FEAD4C"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C4AFA0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3679C7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1C08C5CE"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FFFA6D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37</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DB178A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Угольная кислота и её соли</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C6D7434"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E0FE62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2FE2CC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7DB6FD86"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7993EE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38</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D0E562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Практическая работа № 4 по теме "Получение углекислого газа. Качественная реакция на карбонат-ион"</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A0B8E73"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864B6D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AC7CAA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3759114C"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029041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39</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08F2E3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Первоначальные понятия об органических веществах как о соединениях углерода</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FEBD210"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4E6759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839400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5B904699"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EF96D8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40</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1EB6A2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Кремний и его соединения</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F53FDC2"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43AE01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1B4438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3281342D"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8F1354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41</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895822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Практическая работа № 5. Решение экспериментальных задач по теме «Важнейшие неметаллы и их соединения»</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AAF66E4"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60B064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FFDB12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5154AD53"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1BB7F7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42</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116896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Контрольная работа №3 по теме «Важнейшие неметаллы и их соединения»</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8A2B1C0"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489F17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B01061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017D6741"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88A2FB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43</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855E5F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Общая характеристика химических элементов — металлов. Металлическая связь и металлическая кристаллическая решётка. Физические свойства металлов</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263DDB8"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C3D9D0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2BE16C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587DFD58"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2EEE5A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44</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1EE1F7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Химические свойства металлов. Электрохимический ряд напряжений металлов</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73A5368"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39E663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EC436F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0B05153B"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46D01B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45</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4E7C72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Общие способы получения металлов. Сплавы. Вычисления по уравнениям химических реакций, если один из реагентов содержит примеси</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ACF54B8"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EF1E9D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1A5A70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3C1DDA9F"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D0C249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46</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5E3A7F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Понятие о коррозии металлов</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9B08287"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38C6B4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CFC74E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7E165F85"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058E6A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47</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D951C7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Щелочные металлы</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C71B082"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08D5CA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A28E64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02217FA7"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B5B609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48</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B952A4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Оксиды и гидроксиды натрия и калия</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48443E1"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12CF74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516AE1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7B044B07"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A2ACE4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49</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7397FB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Щелочноземельные металлы – кальций и магний</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3E5B094"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DB3E57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977264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47C9C883"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EBF588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50</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DB53A1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Важнейшие соединения кальция</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C8283F5"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60D34A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3A9E52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1433EC9F"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31E294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51</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7223A8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Обобщение и систематизация знаний</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72CD7B6"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E5C4C9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5F21C4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2A534327"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70949E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52</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A65215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Жёсткость воды и способы её устранения</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4BC310B"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2B215D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4FC9E5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170CC768"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743F6F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53</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565A29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Практическая работа № 6 по теме "Жёсткость воды и методы её устранения"</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71A69CC"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B5977C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254B76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0B39592E"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04AA43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lastRenderedPageBreak/>
              <w:t>54</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A8ABE1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Алюминий</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7ABC968"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45A6C1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BF1182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703CEF77"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21F039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55</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AD9957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Амфотерные свойства оксида и гидроксида</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846E4DF"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2C70A2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8DDCE3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5D7D3985"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CBBA03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56</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4FD4A4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Железо</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4181F00"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C6A114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C2689B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3CF912ED"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814849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57</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62ECC6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Оксиды, гидроксиды и соли железа (II) и железа (III)</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C644C75"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ED5F17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09CDDE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5D911500"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A57D02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58</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5DA7CD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Обобщение и систематизация знаний</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9F4B8F9"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C68F30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13F89A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5293B7C6"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1DF7D7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59</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5DCF74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Практическая работа № 7. Решение экспериментальных задач по теме «Важнейшие металлы и их соединения»</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90634DB"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E2690E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8918B2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4900F787"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7FDFCA7"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60</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5D23E5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Вычисления по уравнениям химических реакций, если один из реагентов дан в избытке или содержит примеси. Вычисления массовой доли выхода продукта реакции</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DAED890"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7B6EC4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F93ED3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34930660"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524E2F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61</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324E1C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Обобщение и систематизация знаний</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8F71971"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A97BEB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A7C7B4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041444EC"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7685CB5"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62</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9B9385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Контрольная работа №4 по теме «Важнейшие металлы и их соединения»</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1B31800"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EACB34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265BD19"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12373EA0"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8A4C73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63</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47C16C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Вещества и материалы в повседневной жизни человека</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7836D52"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805BB2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EE8C0C0"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65FB1A3B"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C6A2E6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64</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084158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Химическое загрязнение окружающей среды</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63B3869"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8EFCF7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2F7C2DB"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42A6B832"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D2A3EFE"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65</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8BF964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Роль химии в решении экологических проблем</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8F3F862"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28C86F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4238B5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3A860223"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0F52A3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66</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86211F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Резервный урок. Обобщение и систематизация знаний</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5592114"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756D401"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9101F1A"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0717C4B9"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20CBC73"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67</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DA66968"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Резервный урок. Обобщение и систематизация знаний</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426AE9E"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B05DCB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AF0E89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35CC759D" w14:textId="77777777" w:rsidTr="00920341">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5E294FF"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68</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07ABF6C"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Резервный урок. Обобщение и систематизация знаний</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00E6256"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2DF3764"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85CA902"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r w:rsidR="00920341" w:rsidRPr="00920341" w14:paraId="150317F7" w14:textId="77777777" w:rsidTr="00920341">
        <w:tc>
          <w:tcPr>
            <w:tcW w:w="65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FC8D13D"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ОБЩЕЕ КОЛИЧЕСТВО ЧАСОВ ПО ПРОГРАММЕ</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60FFCC2" w14:textId="77777777" w:rsidR="00920341" w:rsidRPr="00920341" w:rsidRDefault="00920341" w:rsidP="00920341">
            <w:pPr>
              <w:spacing w:after="150" w:line="240" w:lineRule="auto"/>
              <w:jc w:val="center"/>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68</w:t>
            </w:r>
          </w:p>
        </w:tc>
        <w:tc>
          <w:tcPr>
            <w:tcW w:w="183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E607206" w14:textId="77777777" w:rsidR="00920341" w:rsidRPr="00920341" w:rsidRDefault="00920341" w:rsidP="00920341">
            <w:pPr>
              <w:spacing w:after="150" w:line="240" w:lineRule="auto"/>
              <w:rPr>
                <w:rFonts w:ascii="Times New Roman" w:eastAsia="Times New Roman" w:hAnsi="Times New Roman" w:cs="Times New Roman"/>
                <w:color w:val="000000"/>
                <w:sz w:val="28"/>
                <w:szCs w:val="28"/>
                <w:lang w:eastAsia="ru-RU"/>
              </w:rPr>
            </w:pPr>
          </w:p>
        </w:tc>
      </w:tr>
    </w:tbl>
    <w:p w14:paraId="32BB12A8"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p>
    <w:p w14:paraId="7D89904F" w14:textId="77777777" w:rsidR="00595044" w:rsidRDefault="00595044" w:rsidP="00920341">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2FBEE688" w14:textId="77777777" w:rsidR="00595044" w:rsidRDefault="00595044" w:rsidP="00920341">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6C44DFED" w14:textId="77777777" w:rsidR="00595044" w:rsidRDefault="00595044" w:rsidP="00920341">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6903DDCB" w14:textId="77777777" w:rsidR="00595044" w:rsidRDefault="00595044" w:rsidP="00920341">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1889F3D0" w14:textId="77777777" w:rsidR="00595044" w:rsidRDefault="00595044" w:rsidP="00920341">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4DC78C26" w14:textId="546096E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lastRenderedPageBreak/>
        <w:t>УЧЕБНО-МЕТОДИЧЕСКОЕ ОБЕСПЕЧЕНИЕ ОБРАЗОВАТЕЛЬНОГО ПРОЦЕССА</w:t>
      </w:r>
    </w:p>
    <w:p w14:paraId="7B5874D4"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ОБЯЗАТЕЛЬНЫЕ УЧЕБНЫЕ МАТЕРИАЛЫ ДЛЯ УЧЕНИКА</w:t>
      </w:r>
    </w:p>
    <w:p w14:paraId="0B86DFDB"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 Химия, 9 класс/ Рудзитис Г.Е., Фельдман Ф.Г. Акционерное общество «Издательство «Просвещение»</w:t>
      </w:r>
    </w:p>
    <w:p w14:paraId="50468B55"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p>
    <w:p w14:paraId="3D5C0D40"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p>
    <w:p w14:paraId="0F753422"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МЕТОДИЧЕСКИЕ МАТЕРИАЛЫ ДЛЯ УЧИТЕЛЯ</w:t>
      </w:r>
    </w:p>
    <w:p w14:paraId="1E5DB4B3"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color w:val="000000"/>
          <w:sz w:val="28"/>
          <w:szCs w:val="28"/>
          <w:lang w:eastAsia="ru-RU"/>
        </w:rPr>
        <w:t>.</w:t>
      </w:r>
    </w:p>
    <w:p w14:paraId="0BEA0149"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p>
    <w:p w14:paraId="2B400139" w14:textId="77777777" w:rsidR="00920341" w:rsidRPr="00920341" w:rsidRDefault="00920341" w:rsidP="00920341">
      <w:pPr>
        <w:shd w:val="clear" w:color="auto" w:fill="FFFFFF"/>
        <w:spacing w:after="150" w:line="240" w:lineRule="auto"/>
        <w:rPr>
          <w:rFonts w:ascii="Times New Roman" w:eastAsia="Times New Roman" w:hAnsi="Times New Roman" w:cs="Times New Roman"/>
          <w:color w:val="000000"/>
          <w:sz w:val="28"/>
          <w:szCs w:val="28"/>
          <w:lang w:eastAsia="ru-RU"/>
        </w:rPr>
      </w:pPr>
      <w:r w:rsidRPr="00920341">
        <w:rPr>
          <w:rFonts w:ascii="Times New Roman" w:eastAsia="Times New Roman" w:hAnsi="Times New Roman" w:cs="Times New Roman"/>
          <w:b/>
          <w:bCs/>
          <w:color w:val="000000"/>
          <w:sz w:val="28"/>
          <w:szCs w:val="28"/>
          <w:lang w:eastAsia="ru-RU"/>
        </w:rPr>
        <w:t>ЦИФРОВЫЕ ОБРАЗОВАТЕЛЬНЫЕ РЕСУРСЫ И РЕСУРСЫ СЕТИ ИНТЕРНЕТ</w:t>
      </w:r>
    </w:p>
    <w:p w14:paraId="3AAE7359" w14:textId="1BE2E5FB" w:rsidR="00280719" w:rsidRPr="00920341" w:rsidRDefault="00CC4C3E">
      <w:pPr>
        <w:rPr>
          <w:rFonts w:ascii="Times New Roman" w:hAnsi="Times New Roman" w:cs="Times New Roman"/>
          <w:sz w:val="28"/>
          <w:szCs w:val="28"/>
        </w:rPr>
      </w:pPr>
      <w:r w:rsidRPr="00CC4C3E">
        <w:rPr>
          <w:rFonts w:ascii="Times New Roman" w:hAnsi="Times New Roman" w:cs="Times New Roman"/>
          <w:sz w:val="28"/>
          <w:szCs w:val="28"/>
        </w:rPr>
        <w:lastRenderedPageBreak/>
        <w:drawing>
          <wp:inline distT="0" distB="0" distL="0" distR="0" wp14:anchorId="6A9DA0E7" wp14:editId="37B4F99E">
            <wp:extent cx="5940425" cy="8735695"/>
            <wp:effectExtent l="0" t="0" r="317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735695"/>
                    </a:xfrm>
                    <a:prstGeom prst="rect">
                      <a:avLst/>
                    </a:prstGeom>
                  </pic:spPr>
                </pic:pic>
              </a:graphicData>
            </a:graphic>
          </wp:inline>
        </w:drawing>
      </w:r>
      <w:bookmarkStart w:id="0" w:name="_GoBack"/>
      <w:bookmarkEnd w:id="0"/>
    </w:p>
    <w:sectPr w:rsidR="00280719" w:rsidRPr="009203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C86B67"/>
    <w:multiLevelType w:val="multilevel"/>
    <w:tmpl w:val="5CA00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756EA7"/>
    <w:multiLevelType w:val="multilevel"/>
    <w:tmpl w:val="78D4F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F5B"/>
    <w:rsid w:val="000F772D"/>
    <w:rsid w:val="001B6CB8"/>
    <w:rsid w:val="00280719"/>
    <w:rsid w:val="00595044"/>
    <w:rsid w:val="008B7F5B"/>
    <w:rsid w:val="00920341"/>
    <w:rsid w:val="00922954"/>
    <w:rsid w:val="00CC4C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BA7EB"/>
  <w15:chartTrackingRefBased/>
  <w15:docId w15:val="{CC654E29-34E8-4F0E-B13C-EA53992D2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92034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20341"/>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920341"/>
  </w:style>
  <w:style w:type="paragraph" w:customStyle="1" w:styleId="msonormal0">
    <w:name w:val="msonormal"/>
    <w:basedOn w:val="a"/>
    <w:rsid w:val="00920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920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B6CB8"/>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1B6CB8"/>
    <w:rPr>
      <w:rFonts w:ascii="Segoe UI" w:hAnsi="Segoe UI" w:cs="Segoe UI"/>
      <w:sz w:val="18"/>
      <w:szCs w:val="18"/>
    </w:rPr>
  </w:style>
  <w:style w:type="paragraph" w:styleId="a6">
    <w:name w:val="Body Text"/>
    <w:basedOn w:val="a"/>
    <w:link w:val="a7"/>
    <w:uiPriority w:val="1"/>
    <w:semiHidden/>
    <w:unhideWhenUsed/>
    <w:qFormat/>
    <w:rsid w:val="00595044"/>
    <w:pPr>
      <w:widowControl w:val="0"/>
      <w:autoSpaceDE w:val="0"/>
      <w:autoSpaceDN w:val="0"/>
      <w:spacing w:after="0" w:line="240" w:lineRule="auto"/>
      <w:ind w:left="478" w:firstLine="599"/>
      <w:jc w:val="both"/>
    </w:pPr>
    <w:rPr>
      <w:rFonts w:ascii="Times New Roman" w:eastAsia="Times New Roman" w:hAnsi="Times New Roman" w:cs="Times New Roman"/>
      <w:sz w:val="24"/>
      <w:szCs w:val="24"/>
    </w:rPr>
  </w:style>
  <w:style w:type="character" w:customStyle="1" w:styleId="a7">
    <w:name w:val="Основной текст Знак"/>
    <w:basedOn w:val="a0"/>
    <w:link w:val="a6"/>
    <w:uiPriority w:val="1"/>
    <w:semiHidden/>
    <w:rsid w:val="00595044"/>
    <w:rPr>
      <w:rFonts w:ascii="Times New Roman" w:eastAsia="Times New Roman" w:hAnsi="Times New Roman" w:cs="Times New Roman"/>
      <w:sz w:val="24"/>
      <w:szCs w:val="24"/>
    </w:rPr>
  </w:style>
  <w:style w:type="paragraph" w:customStyle="1" w:styleId="TableParagraph">
    <w:name w:val="Table Paragraph"/>
    <w:basedOn w:val="a"/>
    <w:uiPriority w:val="1"/>
    <w:qFormat/>
    <w:rsid w:val="00595044"/>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rsid w:val="00595044"/>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9480954">
      <w:bodyDiv w:val="1"/>
      <w:marLeft w:val="0"/>
      <w:marRight w:val="0"/>
      <w:marTop w:val="0"/>
      <w:marBottom w:val="0"/>
      <w:divBdr>
        <w:top w:val="none" w:sz="0" w:space="0" w:color="auto"/>
        <w:left w:val="none" w:sz="0" w:space="0" w:color="auto"/>
        <w:bottom w:val="none" w:sz="0" w:space="0" w:color="auto"/>
        <w:right w:val="none" w:sz="0" w:space="0" w:color="auto"/>
      </w:divBdr>
    </w:div>
    <w:div w:id="1265652708">
      <w:bodyDiv w:val="1"/>
      <w:marLeft w:val="0"/>
      <w:marRight w:val="0"/>
      <w:marTop w:val="0"/>
      <w:marBottom w:val="0"/>
      <w:divBdr>
        <w:top w:val="none" w:sz="0" w:space="0" w:color="auto"/>
        <w:left w:val="none" w:sz="0" w:space="0" w:color="auto"/>
        <w:bottom w:val="none" w:sz="0" w:space="0" w:color="auto"/>
        <w:right w:val="none" w:sz="0" w:space="0" w:color="auto"/>
      </w:divBdr>
    </w:div>
    <w:div w:id="1533685614">
      <w:bodyDiv w:val="1"/>
      <w:marLeft w:val="0"/>
      <w:marRight w:val="0"/>
      <w:marTop w:val="0"/>
      <w:marBottom w:val="0"/>
      <w:divBdr>
        <w:top w:val="none" w:sz="0" w:space="0" w:color="auto"/>
        <w:left w:val="none" w:sz="0" w:space="0" w:color="auto"/>
        <w:bottom w:val="none" w:sz="0" w:space="0" w:color="auto"/>
        <w:right w:val="none" w:sz="0" w:space="0" w:color="auto"/>
      </w:divBdr>
      <w:divsChild>
        <w:div w:id="1090081537">
          <w:marLeft w:val="0"/>
          <w:marRight w:val="0"/>
          <w:marTop w:val="0"/>
          <w:marBottom w:val="0"/>
          <w:divBdr>
            <w:top w:val="none" w:sz="0" w:space="0" w:color="auto"/>
            <w:left w:val="none" w:sz="0" w:space="0" w:color="auto"/>
            <w:bottom w:val="none" w:sz="0" w:space="0" w:color="auto"/>
            <w:right w:val="none" w:sz="0" w:space="0" w:color="auto"/>
          </w:divBdr>
          <w:divsChild>
            <w:div w:id="76206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BD05E-39BB-42FE-AE51-34B33B048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8326</Words>
  <Characters>47462</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11</cp:revision>
  <cp:lastPrinted>2024-11-01T12:03:00Z</cp:lastPrinted>
  <dcterms:created xsi:type="dcterms:W3CDTF">2024-09-22T19:41:00Z</dcterms:created>
  <dcterms:modified xsi:type="dcterms:W3CDTF">2024-11-01T12:04:00Z</dcterms:modified>
</cp:coreProperties>
</file>